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532D" w14:textId="77777777" w:rsidR="00A0749C" w:rsidRPr="001C57FF" w:rsidRDefault="00A0749C" w:rsidP="00A0749C">
      <w:pPr>
        <w:autoSpaceDE w:val="0"/>
        <w:autoSpaceDN w:val="0"/>
        <w:adjustRightInd w:val="0"/>
        <w:jc w:val="right"/>
        <w:rPr>
          <w:b/>
          <w:szCs w:val="24"/>
        </w:rPr>
      </w:pPr>
      <w:r w:rsidRPr="001C57FF">
        <w:rPr>
          <w:b/>
          <w:szCs w:val="24"/>
        </w:rPr>
        <w:t xml:space="preserve"> </w:t>
      </w:r>
    </w:p>
    <w:p w14:paraId="4928B020" w14:textId="6FF99162" w:rsidR="00A0749C" w:rsidRPr="001C57FF" w:rsidRDefault="00A0749C" w:rsidP="00A0749C">
      <w:pPr>
        <w:ind w:left="2"/>
        <w:jc w:val="center"/>
        <w:rPr>
          <w:szCs w:val="24"/>
        </w:rPr>
      </w:pPr>
    </w:p>
    <w:p w14:paraId="38F9A01B" w14:textId="77777777" w:rsidR="00474446" w:rsidRPr="001C57FF" w:rsidRDefault="00A0749C" w:rsidP="00A0749C">
      <w:pPr>
        <w:ind w:left="2"/>
        <w:jc w:val="center"/>
        <w:rPr>
          <w:szCs w:val="24"/>
        </w:rPr>
      </w:pPr>
      <w:r w:rsidRPr="001C57FF">
        <w:rPr>
          <w:szCs w:val="24"/>
        </w:rPr>
        <w:tab/>
      </w:r>
      <w:r w:rsidRPr="001C57FF">
        <w:rPr>
          <w:szCs w:val="24"/>
        </w:rPr>
        <w:tab/>
      </w:r>
      <w:r w:rsidRPr="001C57FF">
        <w:rPr>
          <w:szCs w:val="24"/>
        </w:rPr>
        <w:tab/>
      </w:r>
      <w:r w:rsidRPr="001C57FF">
        <w:rPr>
          <w:szCs w:val="24"/>
        </w:rPr>
        <w:tab/>
      </w:r>
      <w:r w:rsidRPr="001C57FF">
        <w:rPr>
          <w:szCs w:val="24"/>
        </w:rPr>
        <w:tab/>
      </w:r>
      <w:r w:rsidRPr="001C57FF">
        <w:rPr>
          <w:szCs w:val="24"/>
        </w:rPr>
        <w:tab/>
      </w:r>
      <w:r w:rsidRPr="001C57FF">
        <w:rPr>
          <w:szCs w:val="24"/>
        </w:rPr>
        <w:tab/>
      </w:r>
      <w:r w:rsidRPr="001C57FF">
        <w:rPr>
          <w:szCs w:val="24"/>
        </w:rPr>
        <w:tab/>
      </w:r>
      <w:r w:rsidR="00474446" w:rsidRPr="001C57FF">
        <w:rPr>
          <w:szCs w:val="24"/>
        </w:rPr>
        <w:t xml:space="preserve"> </w:t>
      </w:r>
    </w:p>
    <w:p w14:paraId="5B7FF589" w14:textId="77777777" w:rsidR="00474446" w:rsidRPr="001C57FF" w:rsidRDefault="009E4E30" w:rsidP="009E4E30">
      <w:pPr>
        <w:tabs>
          <w:tab w:val="left" w:pos="8004"/>
        </w:tabs>
        <w:ind w:left="2"/>
        <w:jc w:val="left"/>
        <w:rPr>
          <w:szCs w:val="24"/>
        </w:rPr>
      </w:pPr>
      <w:r w:rsidRPr="001C57FF">
        <w:rPr>
          <w:szCs w:val="24"/>
        </w:rPr>
        <w:tab/>
      </w:r>
      <w:r w:rsidRPr="001C57FF">
        <w:rPr>
          <w:szCs w:val="24"/>
        </w:rPr>
        <w:tab/>
      </w:r>
    </w:p>
    <w:p w14:paraId="56FB7EC8" w14:textId="77777777" w:rsidR="009E4E30" w:rsidRPr="001C57FF" w:rsidRDefault="009E4E30" w:rsidP="009E4E30">
      <w:pPr>
        <w:tabs>
          <w:tab w:val="left" w:pos="8004"/>
        </w:tabs>
        <w:ind w:left="2"/>
        <w:jc w:val="left"/>
        <w:rPr>
          <w:szCs w:val="24"/>
        </w:rPr>
      </w:pPr>
      <w:r w:rsidRPr="001C57FF">
        <w:rPr>
          <w:szCs w:val="24"/>
        </w:rPr>
        <w:tab/>
      </w:r>
      <w:r w:rsidRPr="001C57FF">
        <w:rPr>
          <w:szCs w:val="24"/>
        </w:rPr>
        <w:tab/>
      </w:r>
    </w:p>
    <w:p w14:paraId="093B9BB9" w14:textId="77777777" w:rsidR="009E4E30" w:rsidRPr="001C57FF" w:rsidRDefault="009E4E30" w:rsidP="0079531B">
      <w:pPr>
        <w:ind w:left="2"/>
        <w:jc w:val="right"/>
        <w:rPr>
          <w:szCs w:val="24"/>
        </w:rPr>
      </w:pPr>
    </w:p>
    <w:p w14:paraId="4ED1AC3F" w14:textId="1418582C" w:rsidR="009E4E30" w:rsidRPr="001C57FF" w:rsidRDefault="0053195E" w:rsidP="0079531B">
      <w:pPr>
        <w:ind w:left="4820"/>
        <w:jc w:val="right"/>
        <w:rPr>
          <w:b/>
          <w:szCs w:val="24"/>
        </w:rPr>
      </w:pPr>
      <w:r w:rsidRPr="001C57FF">
        <w:rPr>
          <w:b/>
          <w:szCs w:val="24"/>
        </w:rPr>
        <w:t>All’Area/Settore</w:t>
      </w:r>
      <w:r w:rsidR="0079531B">
        <w:rPr>
          <w:b/>
          <w:szCs w:val="24"/>
        </w:rPr>
        <w:t>/</w:t>
      </w:r>
      <w:r w:rsidR="00452097">
        <w:rPr>
          <w:b/>
          <w:szCs w:val="24"/>
        </w:rPr>
        <w:t>Area/</w:t>
      </w:r>
      <w:r w:rsidR="0079531B">
        <w:rPr>
          <w:b/>
          <w:szCs w:val="24"/>
        </w:rPr>
        <w:t>Ufficio</w:t>
      </w:r>
      <w:r w:rsidR="00D752DC" w:rsidRPr="001C57FF">
        <w:rPr>
          <w:b/>
          <w:szCs w:val="24"/>
        </w:rPr>
        <w:t>(*)</w:t>
      </w:r>
      <w:r w:rsidR="0079531B">
        <w:rPr>
          <w:b/>
          <w:szCs w:val="24"/>
        </w:rPr>
        <w:t xml:space="preserve"> </w:t>
      </w:r>
      <w:r w:rsidRPr="001C57FF">
        <w:rPr>
          <w:b/>
          <w:szCs w:val="24"/>
        </w:rPr>
        <w:t>_______________</w:t>
      </w:r>
      <w:r w:rsidR="0079531B">
        <w:rPr>
          <w:b/>
          <w:szCs w:val="24"/>
        </w:rPr>
        <w:t>______</w:t>
      </w:r>
      <w:r w:rsidRPr="001C57FF">
        <w:rPr>
          <w:b/>
          <w:szCs w:val="24"/>
        </w:rPr>
        <w:t>_</w:t>
      </w:r>
    </w:p>
    <w:p w14:paraId="5CC9D4E3" w14:textId="77777777" w:rsidR="0053195E" w:rsidRPr="001C57FF" w:rsidRDefault="0053195E" w:rsidP="0079531B">
      <w:pPr>
        <w:ind w:left="4820"/>
        <w:jc w:val="right"/>
        <w:rPr>
          <w:b/>
          <w:szCs w:val="24"/>
        </w:rPr>
      </w:pPr>
      <w:r w:rsidRPr="001C57FF">
        <w:rPr>
          <w:b/>
          <w:szCs w:val="24"/>
        </w:rPr>
        <w:t xml:space="preserve">della </w:t>
      </w:r>
      <w:r w:rsidR="00B17832" w:rsidRPr="001C57FF">
        <w:rPr>
          <w:b/>
          <w:szCs w:val="24"/>
        </w:rPr>
        <w:t>P</w:t>
      </w:r>
      <w:r w:rsidRPr="001C57FF">
        <w:rPr>
          <w:b/>
          <w:szCs w:val="24"/>
        </w:rPr>
        <w:t>rovincia di Ancona</w:t>
      </w:r>
    </w:p>
    <w:p w14:paraId="45F8E6CD" w14:textId="77777777" w:rsidR="00D752DC" w:rsidRPr="001C57FF" w:rsidRDefault="00D752DC" w:rsidP="00D752DC">
      <w:pPr>
        <w:ind w:left="4820"/>
        <w:rPr>
          <w:b/>
          <w:bCs/>
          <w:szCs w:val="24"/>
        </w:rPr>
      </w:pPr>
    </w:p>
    <w:p w14:paraId="78BB143F" w14:textId="77777777" w:rsidR="00A0749C" w:rsidRPr="001C57FF" w:rsidRDefault="00A0749C" w:rsidP="00A0749C">
      <w:pPr>
        <w:rPr>
          <w:szCs w:val="24"/>
        </w:rPr>
      </w:pPr>
    </w:p>
    <w:p w14:paraId="3C04A38E" w14:textId="3682F59A" w:rsidR="00A0749C" w:rsidRPr="001C57FF" w:rsidRDefault="0079531B" w:rsidP="00A0749C">
      <w:pPr>
        <w:rPr>
          <w:szCs w:val="24"/>
        </w:rPr>
      </w:pPr>
      <w:r>
        <w:rPr>
          <w:szCs w:val="24"/>
        </w:rPr>
        <w:tab/>
      </w:r>
      <w:r w:rsidR="00A0749C" w:rsidRPr="001C57FF">
        <w:rPr>
          <w:szCs w:val="24"/>
        </w:rPr>
        <w:t xml:space="preserve">OGGETTO: Richiesta di accesso </w:t>
      </w:r>
      <w:r w:rsidR="00281DE8" w:rsidRPr="001C57FF">
        <w:rPr>
          <w:szCs w:val="24"/>
        </w:rPr>
        <w:t>civico</w:t>
      </w:r>
      <w:r>
        <w:rPr>
          <w:szCs w:val="24"/>
        </w:rPr>
        <w:t xml:space="preserve"> generalizzato </w:t>
      </w:r>
      <w:r w:rsidR="00A0749C" w:rsidRPr="001C57FF">
        <w:rPr>
          <w:szCs w:val="24"/>
        </w:rPr>
        <w:t>(</w:t>
      </w:r>
      <w:r w:rsidR="00D752DC" w:rsidRPr="001C57FF">
        <w:rPr>
          <w:szCs w:val="24"/>
        </w:rPr>
        <w:t>ai sensi dell’art. 5, comma 2 e ss.</w:t>
      </w:r>
      <w:r w:rsidR="00EE2821">
        <w:rPr>
          <w:szCs w:val="24"/>
        </w:rPr>
        <w:t>,</w:t>
      </w:r>
      <w:r w:rsidR="00D752DC" w:rsidRPr="001C57FF">
        <w:rPr>
          <w:szCs w:val="24"/>
        </w:rPr>
        <w:t xml:space="preserve"> del </w:t>
      </w:r>
      <w:r w:rsidR="00452097" w:rsidRPr="001C57FF">
        <w:rPr>
          <w:szCs w:val="24"/>
        </w:rPr>
        <w:t>D.lgs.</w:t>
      </w:r>
      <w:r w:rsidR="00D752DC" w:rsidRPr="001C57FF">
        <w:rPr>
          <w:szCs w:val="24"/>
        </w:rPr>
        <w:t xml:space="preserve"> n. 33/2013</w:t>
      </w:r>
      <w:r w:rsidR="00281DE8" w:rsidRPr="001C57FF">
        <w:rPr>
          <w:szCs w:val="24"/>
        </w:rPr>
        <w:t>)</w:t>
      </w:r>
      <w:r w:rsidR="00A0749C" w:rsidRPr="001C57FF">
        <w:rPr>
          <w:szCs w:val="24"/>
        </w:rPr>
        <w:t>.</w:t>
      </w:r>
    </w:p>
    <w:p w14:paraId="1903635E" w14:textId="77777777" w:rsidR="00A0749C" w:rsidRPr="001C57FF" w:rsidRDefault="00A0749C" w:rsidP="00A0749C">
      <w:pPr>
        <w:rPr>
          <w:szCs w:val="24"/>
        </w:rPr>
      </w:pPr>
    </w:p>
    <w:p w14:paraId="3207CC64" w14:textId="77777777" w:rsidR="00A0749C" w:rsidRPr="001C57FF" w:rsidRDefault="00A0749C" w:rsidP="00A0749C">
      <w:pPr>
        <w:rPr>
          <w:szCs w:val="24"/>
        </w:rPr>
      </w:pPr>
      <w:r w:rsidRPr="001C57FF">
        <w:rPr>
          <w:szCs w:val="24"/>
        </w:rPr>
        <w:t xml:space="preserve">Il/La sottoscritto/a </w:t>
      </w:r>
    </w:p>
    <w:p w14:paraId="7038D77D" w14:textId="77777777" w:rsidR="00A0749C" w:rsidRPr="001C57FF" w:rsidRDefault="00A0749C" w:rsidP="00A0749C">
      <w:pPr>
        <w:rPr>
          <w:szCs w:val="24"/>
        </w:rPr>
      </w:pPr>
      <w:r w:rsidRPr="001C57FF">
        <w:rPr>
          <w:szCs w:val="24"/>
        </w:rPr>
        <w:t>_______________________________________________________________________________</w:t>
      </w:r>
    </w:p>
    <w:p w14:paraId="4FAFDB55" w14:textId="77777777" w:rsidR="00EE2821" w:rsidRDefault="00EE2821" w:rsidP="00A0749C">
      <w:pPr>
        <w:rPr>
          <w:szCs w:val="24"/>
        </w:rPr>
      </w:pPr>
    </w:p>
    <w:p w14:paraId="287E2EB6" w14:textId="77777777" w:rsidR="00A0749C" w:rsidRPr="001C57FF" w:rsidRDefault="00A0749C" w:rsidP="00A0749C">
      <w:pPr>
        <w:rPr>
          <w:szCs w:val="24"/>
        </w:rPr>
      </w:pPr>
      <w:r w:rsidRPr="001C57FF">
        <w:rPr>
          <w:szCs w:val="24"/>
        </w:rPr>
        <w:t>Nato/a____________________________(___)</w:t>
      </w:r>
      <w:r w:rsidR="00EE2821">
        <w:rPr>
          <w:szCs w:val="24"/>
        </w:rPr>
        <w:t xml:space="preserve">, il </w:t>
      </w:r>
      <w:r w:rsidRPr="001C57FF">
        <w:rPr>
          <w:szCs w:val="24"/>
        </w:rPr>
        <w:t>______________________________________</w:t>
      </w:r>
    </w:p>
    <w:p w14:paraId="0BD2C600" w14:textId="77777777" w:rsidR="00EE2821" w:rsidRDefault="00EE2821" w:rsidP="00A0749C">
      <w:pPr>
        <w:rPr>
          <w:szCs w:val="24"/>
        </w:rPr>
      </w:pPr>
    </w:p>
    <w:p w14:paraId="3002A539" w14:textId="77777777" w:rsidR="00EE2821" w:rsidRDefault="00EE2821" w:rsidP="00A0749C">
      <w:pPr>
        <w:rPr>
          <w:szCs w:val="24"/>
        </w:rPr>
      </w:pPr>
      <w:r>
        <w:rPr>
          <w:szCs w:val="24"/>
        </w:rPr>
        <w:t xml:space="preserve">Residente a </w:t>
      </w:r>
      <w:r w:rsidR="00A0749C" w:rsidRPr="001C57FF">
        <w:rPr>
          <w:szCs w:val="24"/>
        </w:rPr>
        <w:t>________________________________</w:t>
      </w:r>
      <w:r>
        <w:rPr>
          <w:szCs w:val="24"/>
        </w:rPr>
        <w:t xml:space="preserve"> (____)</w:t>
      </w:r>
    </w:p>
    <w:p w14:paraId="70895086" w14:textId="77777777" w:rsidR="00EE2821" w:rsidRDefault="00A0749C" w:rsidP="00A0749C">
      <w:pPr>
        <w:rPr>
          <w:szCs w:val="24"/>
        </w:rPr>
      </w:pPr>
      <w:r w:rsidRPr="001C57FF">
        <w:rPr>
          <w:szCs w:val="24"/>
        </w:rPr>
        <w:t xml:space="preserve"> </w:t>
      </w:r>
    </w:p>
    <w:p w14:paraId="5EE31632" w14:textId="77777777" w:rsidR="00A0749C" w:rsidRPr="001C57FF" w:rsidRDefault="00A0749C" w:rsidP="00A0749C">
      <w:pPr>
        <w:rPr>
          <w:szCs w:val="24"/>
        </w:rPr>
      </w:pPr>
      <w:r w:rsidRPr="001C57FF">
        <w:rPr>
          <w:szCs w:val="24"/>
        </w:rPr>
        <w:t xml:space="preserve">Via_________________________________________ n____ </w:t>
      </w:r>
    </w:p>
    <w:p w14:paraId="48D75D32" w14:textId="77777777" w:rsidR="00A0749C" w:rsidRPr="001C57FF" w:rsidRDefault="00A0749C" w:rsidP="00A0749C">
      <w:pPr>
        <w:rPr>
          <w:szCs w:val="24"/>
        </w:rPr>
      </w:pPr>
    </w:p>
    <w:p w14:paraId="091F29A0" w14:textId="77777777" w:rsidR="00A0749C" w:rsidRPr="001C57FF" w:rsidRDefault="00A0749C" w:rsidP="00A0749C">
      <w:pPr>
        <w:rPr>
          <w:szCs w:val="24"/>
        </w:rPr>
      </w:pPr>
      <w:r w:rsidRPr="001C57FF">
        <w:rPr>
          <w:szCs w:val="24"/>
        </w:rPr>
        <w:t>Tel.__________________________fax______________________e-mail_________________________________</w:t>
      </w:r>
    </w:p>
    <w:p w14:paraId="0B8C862B" w14:textId="77777777" w:rsidR="00281DE8" w:rsidRPr="001C57FF" w:rsidRDefault="00281DE8" w:rsidP="00A0749C">
      <w:pPr>
        <w:rPr>
          <w:szCs w:val="24"/>
        </w:rPr>
      </w:pPr>
    </w:p>
    <w:p w14:paraId="2903C516" w14:textId="77777777" w:rsidR="00281DE8" w:rsidRPr="001C57FF" w:rsidRDefault="00281DE8" w:rsidP="00A0749C">
      <w:pPr>
        <w:rPr>
          <w:szCs w:val="24"/>
        </w:rPr>
      </w:pPr>
      <w:r w:rsidRPr="001C57FF">
        <w:rPr>
          <w:szCs w:val="24"/>
        </w:rPr>
        <w:t>P.E.C._________________________________________________________________________</w:t>
      </w:r>
    </w:p>
    <w:p w14:paraId="10ACAFF1" w14:textId="77777777" w:rsidR="00A0749C" w:rsidRPr="001C57FF" w:rsidRDefault="00A0749C" w:rsidP="00A0749C">
      <w:pPr>
        <w:autoSpaceDE w:val="0"/>
        <w:autoSpaceDN w:val="0"/>
        <w:adjustRightInd w:val="0"/>
        <w:rPr>
          <w:szCs w:val="24"/>
        </w:rPr>
      </w:pPr>
    </w:p>
    <w:p w14:paraId="4BE666F3" w14:textId="77777777" w:rsidR="00A0749C" w:rsidRPr="001C57FF" w:rsidRDefault="00D752DC" w:rsidP="00A0749C">
      <w:pPr>
        <w:autoSpaceDE w:val="0"/>
        <w:autoSpaceDN w:val="0"/>
        <w:adjustRightInd w:val="0"/>
        <w:rPr>
          <w:szCs w:val="24"/>
        </w:rPr>
      </w:pPr>
      <w:r w:rsidRPr="001C57FF">
        <w:rPr>
          <w:szCs w:val="24"/>
        </w:rPr>
        <w:t>nella propria qualità di soggetto interessato</w:t>
      </w:r>
    </w:p>
    <w:p w14:paraId="61084D2B" w14:textId="77777777" w:rsidR="00A0749C" w:rsidRDefault="00A0749C" w:rsidP="00A0749C">
      <w:pPr>
        <w:pStyle w:val="Titolo1"/>
        <w:jc w:val="center"/>
        <w:rPr>
          <w:b/>
          <w:bCs/>
          <w:sz w:val="24"/>
          <w:szCs w:val="24"/>
        </w:rPr>
      </w:pPr>
      <w:r w:rsidRPr="001C57FF">
        <w:rPr>
          <w:b/>
          <w:bCs/>
          <w:sz w:val="24"/>
          <w:szCs w:val="24"/>
        </w:rPr>
        <w:t>CHIEDE</w:t>
      </w:r>
    </w:p>
    <w:p w14:paraId="1685631C" w14:textId="77777777" w:rsidR="0079531B" w:rsidRPr="0079531B" w:rsidRDefault="0079531B" w:rsidP="0079531B"/>
    <w:p w14:paraId="1637DFA6" w14:textId="77777777" w:rsidR="00B17832" w:rsidRPr="001C57FF" w:rsidRDefault="00B17832" w:rsidP="00B17832">
      <w:pPr>
        <w:spacing w:after="60"/>
        <w:rPr>
          <w:szCs w:val="24"/>
        </w:rPr>
      </w:pPr>
      <w:r w:rsidRPr="001C57FF">
        <w:rPr>
          <w:szCs w:val="24"/>
        </w:rPr>
        <w:t>ai sensi e per gli effetti dell’art. 5, comma 2 e ss.</w:t>
      </w:r>
      <w:r w:rsidR="001C57FF">
        <w:rPr>
          <w:szCs w:val="24"/>
        </w:rPr>
        <w:t>,</w:t>
      </w:r>
      <w:r w:rsidRPr="001C57FF">
        <w:rPr>
          <w:szCs w:val="24"/>
        </w:rPr>
        <w:t xml:space="preserve"> del </w:t>
      </w:r>
      <w:proofErr w:type="spellStart"/>
      <w:r w:rsidRPr="001C57FF">
        <w:rPr>
          <w:szCs w:val="24"/>
        </w:rPr>
        <w:t>D.Lgs.</w:t>
      </w:r>
      <w:proofErr w:type="spellEnd"/>
      <w:r w:rsidRPr="001C57FF">
        <w:rPr>
          <w:szCs w:val="24"/>
        </w:rPr>
        <w:t xml:space="preserve"> n. 33/2013, come modificato dal </w:t>
      </w:r>
      <w:proofErr w:type="spellStart"/>
      <w:r w:rsidRPr="001C57FF">
        <w:rPr>
          <w:szCs w:val="24"/>
        </w:rPr>
        <w:t>D.Lgs.</w:t>
      </w:r>
      <w:proofErr w:type="spellEnd"/>
      <w:r w:rsidRPr="001C57FF">
        <w:rPr>
          <w:szCs w:val="24"/>
        </w:rPr>
        <w:t xml:space="preserve"> 25 maggio 2016, n. 97, di:</w:t>
      </w:r>
    </w:p>
    <w:p w14:paraId="788B98CD" w14:textId="77777777" w:rsidR="00B17832" w:rsidRPr="001C57FF" w:rsidRDefault="00B17832" w:rsidP="00B17832">
      <w:pPr>
        <w:spacing w:after="60"/>
        <w:ind w:left="312" w:hanging="312"/>
        <w:rPr>
          <w:szCs w:val="24"/>
        </w:rPr>
      </w:pPr>
      <w:r w:rsidRPr="001C57FF">
        <w:rPr>
          <w:position w:val="2"/>
          <w:szCs w:val="24"/>
        </w:rPr>
        <w:t></w:t>
      </w:r>
      <w:r w:rsidRPr="001C57FF">
        <w:rPr>
          <w:szCs w:val="24"/>
        </w:rPr>
        <w:tab/>
        <w:t>prendere visione;</w:t>
      </w:r>
    </w:p>
    <w:p w14:paraId="1E71E4D7" w14:textId="77777777" w:rsidR="00B17832" w:rsidRPr="001C57FF" w:rsidRDefault="00B17832" w:rsidP="00B17832">
      <w:pPr>
        <w:spacing w:after="60"/>
        <w:ind w:left="312" w:hanging="312"/>
        <w:jc w:val="left"/>
        <w:rPr>
          <w:szCs w:val="24"/>
        </w:rPr>
      </w:pPr>
      <w:r w:rsidRPr="001C57FF">
        <w:rPr>
          <w:position w:val="2"/>
          <w:szCs w:val="24"/>
        </w:rPr>
        <w:t></w:t>
      </w:r>
      <w:r w:rsidRPr="001C57FF">
        <w:rPr>
          <w:szCs w:val="24"/>
        </w:rPr>
        <w:tab/>
        <w:t>ottenere copia semplice in formato____________________________________________________ (</w:t>
      </w:r>
      <w:r w:rsidRPr="001C57FF">
        <w:rPr>
          <w:i/>
          <w:szCs w:val="24"/>
        </w:rPr>
        <w:t>specificare: elettronico con invio tramite posta elettronica, cartaceo, su supporto cd</w:t>
      </w:r>
      <w:r w:rsidRPr="001C57FF">
        <w:rPr>
          <w:szCs w:val="24"/>
        </w:rPr>
        <w:t>);</w:t>
      </w:r>
    </w:p>
    <w:p w14:paraId="1264C308" w14:textId="77777777" w:rsidR="00B17832" w:rsidRPr="001C57FF" w:rsidRDefault="00B17832" w:rsidP="00B17832">
      <w:pPr>
        <w:spacing w:after="60"/>
        <w:ind w:left="312" w:hanging="312"/>
        <w:jc w:val="left"/>
        <w:rPr>
          <w:szCs w:val="24"/>
        </w:rPr>
      </w:pPr>
      <w:r w:rsidRPr="001C57FF">
        <w:rPr>
          <w:position w:val="2"/>
          <w:szCs w:val="24"/>
        </w:rPr>
        <w:t></w:t>
      </w:r>
      <w:r w:rsidRPr="001C57FF">
        <w:rPr>
          <w:szCs w:val="24"/>
        </w:rPr>
        <w:tab/>
        <w:t>ottenere copia autentica (istanza e copie sono soggette all’assolvimento delle disposizioni in materia di bollo);</w:t>
      </w:r>
    </w:p>
    <w:p w14:paraId="3E9AC2DA" w14:textId="77777777" w:rsidR="00B17832" w:rsidRDefault="00B17832" w:rsidP="00B17832">
      <w:pPr>
        <w:spacing w:after="120"/>
        <w:jc w:val="left"/>
        <w:rPr>
          <w:szCs w:val="24"/>
        </w:rPr>
      </w:pPr>
      <w:r w:rsidRPr="001C57FF">
        <w:rPr>
          <w:szCs w:val="24"/>
        </w:rPr>
        <w:t xml:space="preserve">relativamente ai seguenti documenti (dati o </w:t>
      </w:r>
      <w:r w:rsidR="0079531B">
        <w:rPr>
          <w:szCs w:val="24"/>
        </w:rPr>
        <w:t>i</w:t>
      </w:r>
      <w:r w:rsidRPr="001C57FF">
        <w:rPr>
          <w:szCs w:val="24"/>
        </w:rPr>
        <w:t>nformazioni):</w:t>
      </w:r>
      <w:r w:rsidR="0079531B">
        <w:rPr>
          <w:szCs w:val="24"/>
        </w:rPr>
        <w:t xml:space="preserve"> </w:t>
      </w:r>
      <w:r w:rsidRPr="001C57FF">
        <w:rPr>
          <w:szCs w:val="24"/>
        </w:rPr>
        <w:t>_____________________________________________________________________________________________________________________</w:t>
      </w:r>
      <w:r w:rsidR="00EE2821">
        <w:rPr>
          <w:szCs w:val="24"/>
        </w:rPr>
        <w:t>_____________________________</w:t>
      </w:r>
      <w:r w:rsidR="0079531B">
        <w:rPr>
          <w:szCs w:val="24"/>
        </w:rPr>
        <w:t>____________</w:t>
      </w:r>
    </w:p>
    <w:p w14:paraId="523200D5" w14:textId="77777777" w:rsidR="0079531B" w:rsidRPr="001C57FF" w:rsidRDefault="0079531B" w:rsidP="0079531B">
      <w:pPr>
        <w:spacing w:after="120"/>
        <w:jc w:val="left"/>
        <w:rPr>
          <w:szCs w:val="24"/>
        </w:rPr>
      </w:pPr>
      <w:r w:rsidRPr="001C57FF">
        <w:rPr>
          <w:szCs w:val="24"/>
        </w:rPr>
        <w:t>______________________________________</w:t>
      </w:r>
      <w:r>
        <w:rPr>
          <w:szCs w:val="24"/>
        </w:rPr>
        <w:t>_____________________________</w:t>
      </w:r>
    </w:p>
    <w:p w14:paraId="6356CAD6" w14:textId="77777777" w:rsidR="0079531B" w:rsidRPr="001C57FF" w:rsidRDefault="0079531B" w:rsidP="00B17832">
      <w:pPr>
        <w:spacing w:after="120"/>
        <w:jc w:val="left"/>
        <w:rPr>
          <w:szCs w:val="24"/>
        </w:rPr>
      </w:pPr>
    </w:p>
    <w:p w14:paraId="13B05D52" w14:textId="77777777" w:rsidR="00B17832" w:rsidRPr="001C57FF" w:rsidRDefault="00B17832" w:rsidP="00B17832">
      <w:pPr>
        <w:spacing w:after="120"/>
        <w:jc w:val="left"/>
        <w:rPr>
          <w:i/>
          <w:szCs w:val="24"/>
        </w:rPr>
      </w:pPr>
      <w:r w:rsidRPr="001C57FF">
        <w:rPr>
          <w:i/>
          <w:szCs w:val="24"/>
        </w:rPr>
        <w:t>(indicare i documenti/dati/informazioni o gli estremi che ne consentono l’individuazione).</w:t>
      </w:r>
    </w:p>
    <w:p w14:paraId="6FF8C3A4" w14:textId="77777777" w:rsidR="00B17832" w:rsidRPr="001C57FF" w:rsidRDefault="00B17832" w:rsidP="00B17832">
      <w:pPr>
        <w:spacing w:after="60"/>
        <w:ind w:firstLine="567"/>
        <w:rPr>
          <w:szCs w:val="24"/>
        </w:rPr>
      </w:pPr>
      <w:r w:rsidRPr="001C57FF">
        <w:rPr>
          <w:szCs w:val="24"/>
        </w:rPr>
        <w:t>A tal fine dichiara di essere a conoscenza che:</w:t>
      </w:r>
    </w:p>
    <w:p w14:paraId="357654E7" w14:textId="77777777" w:rsidR="00B17832" w:rsidRPr="001C57FF" w:rsidRDefault="00B17832" w:rsidP="00B17832">
      <w:pPr>
        <w:numPr>
          <w:ilvl w:val="0"/>
          <w:numId w:val="2"/>
        </w:numPr>
        <w:tabs>
          <w:tab w:val="clear" w:pos="709"/>
          <w:tab w:val="clear" w:pos="1080"/>
        </w:tabs>
        <w:spacing w:after="60"/>
        <w:ind w:left="255" w:hanging="255"/>
        <w:rPr>
          <w:szCs w:val="24"/>
        </w:rPr>
      </w:pPr>
      <w:r w:rsidRPr="001C57FF">
        <w:rPr>
          <w:szCs w:val="24"/>
        </w:rPr>
        <w:t>come stabilito dall’art. 5, comma 5</w:t>
      </w:r>
      <w:r w:rsidR="001C57FF" w:rsidRPr="001C57FF">
        <w:rPr>
          <w:szCs w:val="24"/>
        </w:rPr>
        <w:t>,</w:t>
      </w:r>
      <w:r w:rsidRPr="001C57FF">
        <w:rPr>
          <w:szCs w:val="24"/>
        </w:rPr>
        <w:t xml:space="preserve"> del </w:t>
      </w:r>
      <w:proofErr w:type="spellStart"/>
      <w:r w:rsidRPr="001C57FF">
        <w:rPr>
          <w:szCs w:val="24"/>
        </w:rPr>
        <w:t>D.Lgs.</w:t>
      </w:r>
      <w:proofErr w:type="spellEnd"/>
      <w:r w:rsidRPr="001C57FF">
        <w:rPr>
          <w:szCs w:val="24"/>
        </w:rPr>
        <w:t xml:space="preserve"> 33/2013, modificato dal </w:t>
      </w:r>
      <w:proofErr w:type="spellStart"/>
      <w:r w:rsidRPr="001C57FF">
        <w:rPr>
          <w:szCs w:val="24"/>
        </w:rPr>
        <w:t>D.Lgs.</w:t>
      </w:r>
      <w:proofErr w:type="spellEnd"/>
      <w:r w:rsidRPr="001C57FF">
        <w:rPr>
          <w:szCs w:val="24"/>
        </w:rPr>
        <w:t xml:space="preserve"> 25 maggio 2016, n. 97, qualora l’amministrazione alla quale è indirizzata la presente richiesta dovesse individuare dei controinteressati ex art. 5-bis, comma 2</w:t>
      </w:r>
      <w:r w:rsidR="001C57FF" w:rsidRPr="001C57FF">
        <w:rPr>
          <w:szCs w:val="24"/>
        </w:rPr>
        <w:t>,</w:t>
      </w:r>
      <w:r w:rsidRPr="001C57FF">
        <w:rPr>
          <w:szCs w:val="24"/>
        </w:rPr>
        <w:t xml:space="preserve"> del medesimo </w:t>
      </w:r>
      <w:proofErr w:type="spellStart"/>
      <w:r w:rsidRPr="001C57FF">
        <w:rPr>
          <w:szCs w:val="24"/>
        </w:rPr>
        <w:t>D.Lgs.</w:t>
      </w:r>
      <w:proofErr w:type="spellEnd"/>
      <w:r w:rsidRPr="001C57FF">
        <w:rPr>
          <w:szCs w:val="24"/>
        </w:rPr>
        <w:t>, è tenuta a dare comunicazione agli stessi, mediante invio di copia della presente istanza;</w:t>
      </w:r>
    </w:p>
    <w:p w14:paraId="17A3F22B" w14:textId="77777777" w:rsidR="00B17832" w:rsidRPr="001C57FF" w:rsidRDefault="00B17832" w:rsidP="00B17832">
      <w:pPr>
        <w:numPr>
          <w:ilvl w:val="0"/>
          <w:numId w:val="2"/>
        </w:numPr>
        <w:tabs>
          <w:tab w:val="clear" w:pos="709"/>
          <w:tab w:val="clear" w:pos="1080"/>
        </w:tabs>
        <w:spacing w:after="60"/>
        <w:ind w:left="255" w:hanging="255"/>
        <w:rPr>
          <w:szCs w:val="24"/>
        </w:rPr>
      </w:pPr>
      <w:r w:rsidRPr="001C57FF">
        <w:rPr>
          <w:szCs w:val="24"/>
        </w:rPr>
        <w:t xml:space="preserve">qualora venga effettuata la sopra citata comunicazione, il termine di conclusione del presente procedimento di accesso è sospeso fino all’eventuale opposizione dei controinteressati, e comunque </w:t>
      </w:r>
      <w:r w:rsidR="001C57FF" w:rsidRPr="001C57FF">
        <w:rPr>
          <w:szCs w:val="24"/>
        </w:rPr>
        <w:t xml:space="preserve">per </w:t>
      </w:r>
      <w:r w:rsidRPr="001C57FF">
        <w:rPr>
          <w:szCs w:val="24"/>
        </w:rPr>
        <w:t xml:space="preserve">non oltre </w:t>
      </w:r>
      <w:proofErr w:type="gramStart"/>
      <w:r w:rsidRPr="001C57FF">
        <w:rPr>
          <w:szCs w:val="24"/>
        </w:rPr>
        <w:t>10</w:t>
      </w:r>
      <w:proofErr w:type="gramEnd"/>
      <w:r w:rsidRPr="001C57FF">
        <w:rPr>
          <w:szCs w:val="24"/>
        </w:rPr>
        <w:t xml:space="preserve"> giorni;</w:t>
      </w:r>
    </w:p>
    <w:p w14:paraId="078E23B5" w14:textId="77777777" w:rsidR="00B17832" w:rsidRPr="001C57FF" w:rsidRDefault="00B17832" w:rsidP="00B17832">
      <w:pPr>
        <w:numPr>
          <w:ilvl w:val="0"/>
          <w:numId w:val="2"/>
        </w:numPr>
        <w:tabs>
          <w:tab w:val="clear" w:pos="709"/>
          <w:tab w:val="clear" w:pos="1080"/>
        </w:tabs>
        <w:spacing w:after="180"/>
        <w:ind w:left="255" w:hanging="255"/>
        <w:rPr>
          <w:szCs w:val="24"/>
        </w:rPr>
      </w:pPr>
      <w:r w:rsidRPr="001C57FF">
        <w:rPr>
          <w:szCs w:val="24"/>
        </w:rPr>
        <w:t>a norma dell’art. 5, comma 4</w:t>
      </w:r>
      <w:r w:rsidR="001C57FF">
        <w:rPr>
          <w:szCs w:val="24"/>
        </w:rPr>
        <w:t>,</w:t>
      </w:r>
      <w:r w:rsidRPr="001C57FF">
        <w:rPr>
          <w:szCs w:val="24"/>
        </w:rPr>
        <w:t xml:space="preserve"> del </w:t>
      </w:r>
      <w:proofErr w:type="spellStart"/>
      <w:r w:rsidRPr="001C57FF">
        <w:rPr>
          <w:szCs w:val="24"/>
        </w:rPr>
        <w:t>D.Lgs.</w:t>
      </w:r>
      <w:proofErr w:type="spellEnd"/>
      <w:r w:rsidRPr="001C57FF">
        <w:rPr>
          <w:szCs w:val="24"/>
        </w:rPr>
        <w:t xml:space="preserve"> n. 33/2013, il rilascio di dati in formato elettronico è gratuito, salvo il rimborso del costo effettivament</w:t>
      </w:r>
      <w:r w:rsidR="001C57FF" w:rsidRPr="001C57FF">
        <w:rPr>
          <w:szCs w:val="24"/>
        </w:rPr>
        <w:t>e sostenuto e documentato dall’A</w:t>
      </w:r>
      <w:r w:rsidRPr="001C57FF">
        <w:rPr>
          <w:szCs w:val="24"/>
        </w:rPr>
        <w:t>mministrazione per la riproduzione su supporti materiali.</w:t>
      </w:r>
    </w:p>
    <w:p w14:paraId="72FC8030" w14:textId="77777777" w:rsidR="0079531B" w:rsidRDefault="0079531B" w:rsidP="00B17832">
      <w:pPr>
        <w:autoSpaceDE w:val="0"/>
        <w:autoSpaceDN w:val="0"/>
        <w:adjustRightInd w:val="0"/>
        <w:spacing w:after="80"/>
        <w:ind w:firstLine="567"/>
        <w:rPr>
          <w:szCs w:val="24"/>
        </w:rPr>
      </w:pPr>
    </w:p>
    <w:p w14:paraId="5BCE9C6F" w14:textId="4D4896D6" w:rsidR="0079531B" w:rsidRPr="00536AF1" w:rsidRDefault="0079531B" w:rsidP="0079531B">
      <w:pPr>
        <w:autoSpaceDE w:val="0"/>
        <w:autoSpaceDN w:val="0"/>
        <w:adjustRightInd w:val="0"/>
        <w:rPr>
          <w:szCs w:val="24"/>
        </w:rPr>
      </w:pPr>
      <w:r w:rsidRPr="00536AF1">
        <w:rPr>
          <w:szCs w:val="24"/>
        </w:rPr>
        <w:t>Si allega copia del proprio documento d’identità</w:t>
      </w:r>
      <w:r w:rsidR="00452097">
        <w:rPr>
          <w:szCs w:val="24"/>
        </w:rPr>
        <w:t xml:space="preserve"> se l’istanza non è sottoscritta digitalmente.</w:t>
      </w:r>
    </w:p>
    <w:p w14:paraId="205436DA" w14:textId="77777777" w:rsidR="0079531B" w:rsidRDefault="0079531B" w:rsidP="00B17832">
      <w:pPr>
        <w:autoSpaceDE w:val="0"/>
        <w:autoSpaceDN w:val="0"/>
        <w:adjustRightInd w:val="0"/>
        <w:spacing w:after="80"/>
        <w:ind w:firstLine="567"/>
        <w:rPr>
          <w:szCs w:val="24"/>
        </w:rPr>
      </w:pPr>
    </w:p>
    <w:p w14:paraId="59C90B95" w14:textId="77777777" w:rsidR="00B17832" w:rsidRDefault="00B17832" w:rsidP="00B17832">
      <w:pPr>
        <w:autoSpaceDE w:val="0"/>
        <w:autoSpaceDN w:val="0"/>
        <w:adjustRightInd w:val="0"/>
        <w:spacing w:after="80"/>
        <w:ind w:firstLine="567"/>
        <w:rPr>
          <w:szCs w:val="24"/>
        </w:rPr>
      </w:pPr>
      <w:r w:rsidRPr="001C57FF">
        <w:rPr>
          <w:szCs w:val="24"/>
        </w:rPr>
        <w:t>Distinti saluti.</w:t>
      </w:r>
    </w:p>
    <w:p w14:paraId="10CE2A6C" w14:textId="77777777" w:rsidR="0079531B" w:rsidRPr="001C57FF" w:rsidRDefault="0079531B" w:rsidP="00B17832">
      <w:pPr>
        <w:autoSpaceDE w:val="0"/>
        <w:autoSpaceDN w:val="0"/>
        <w:adjustRightInd w:val="0"/>
        <w:spacing w:after="80"/>
        <w:ind w:firstLine="567"/>
        <w:rPr>
          <w:szCs w:val="24"/>
        </w:rPr>
      </w:pPr>
    </w:p>
    <w:p w14:paraId="503E3C29" w14:textId="77777777" w:rsidR="00B17832" w:rsidRPr="001C57FF" w:rsidRDefault="00B17832" w:rsidP="00B17832">
      <w:pPr>
        <w:pStyle w:val="Corpodeltesto"/>
        <w:ind w:right="-1"/>
        <w:rPr>
          <w:i/>
          <w:szCs w:val="24"/>
        </w:rPr>
      </w:pPr>
      <w:r w:rsidRPr="001C57FF">
        <w:rPr>
          <w:i/>
          <w:szCs w:val="24"/>
        </w:rPr>
        <w:t>Luogo e data _________________________________________</w:t>
      </w:r>
    </w:p>
    <w:p w14:paraId="7E96E34E" w14:textId="77777777" w:rsidR="00B17832" w:rsidRPr="001C57FF" w:rsidRDefault="00B17832" w:rsidP="00B17832">
      <w:pPr>
        <w:tabs>
          <w:tab w:val="center" w:pos="1985"/>
          <w:tab w:val="center" w:pos="7655"/>
        </w:tabs>
        <w:rPr>
          <w:smallCaps/>
          <w:szCs w:val="24"/>
        </w:rPr>
      </w:pPr>
    </w:p>
    <w:p w14:paraId="7D9B358C" w14:textId="77777777" w:rsidR="00B17832" w:rsidRPr="001C57FF" w:rsidRDefault="00B17832" w:rsidP="00B17832">
      <w:pPr>
        <w:tabs>
          <w:tab w:val="center" w:pos="1985"/>
          <w:tab w:val="center" w:pos="7655"/>
        </w:tabs>
        <w:jc w:val="center"/>
        <w:rPr>
          <w:i/>
          <w:szCs w:val="24"/>
        </w:rPr>
      </w:pPr>
      <w:r w:rsidRPr="001C57FF">
        <w:rPr>
          <w:i/>
          <w:szCs w:val="24"/>
        </w:rPr>
        <w:t>Firma del richiedente</w:t>
      </w:r>
    </w:p>
    <w:p w14:paraId="466232C5" w14:textId="77777777" w:rsidR="00B17832" w:rsidRPr="001C57FF" w:rsidRDefault="00B17832" w:rsidP="00B17832">
      <w:pPr>
        <w:tabs>
          <w:tab w:val="center" w:pos="1985"/>
          <w:tab w:val="center" w:pos="7655"/>
        </w:tabs>
        <w:jc w:val="center"/>
        <w:rPr>
          <w:szCs w:val="24"/>
        </w:rPr>
      </w:pPr>
      <w:r w:rsidRPr="001C57FF">
        <w:rPr>
          <w:szCs w:val="24"/>
        </w:rPr>
        <w:t>_____________________________________</w:t>
      </w:r>
    </w:p>
    <w:p w14:paraId="40429399" w14:textId="77777777" w:rsidR="00A0749C" w:rsidRPr="001C57FF" w:rsidRDefault="00A0749C" w:rsidP="00A0749C">
      <w:pPr>
        <w:autoSpaceDE w:val="0"/>
        <w:autoSpaceDN w:val="0"/>
        <w:adjustRightInd w:val="0"/>
        <w:rPr>
          <w:szCs w:val="24"/>
        </w:rPr>
      </w:pPr>
    </w:p>
    <w:p w14:paraId="55251ADD" w14:textId="77777777" w:rsidR="00A0749C" w:rsidRPr="001C57FF" w:rsidRDefault="00A0749C" w:rsidP="00A0749C">
      <w:pPr>
        <w:autoSpaceDE w:val="0"/>
        <w:autoSpaceDN w:val="0"/>
        <w:adjustRightInd w:val="0"/>
        <w:jc w:val="center"/>
        <w:rPr>
          <w:i/>
          <w:iCs/>
          <w:szCs w:val="24"/>
        </w:rPr>
      </w:pPr>
    </w:p>
    <w:p w14:paraId="0B8478AA" w14:textId="77777777" w:rsidR="009E4E30" w:rsidRPr="001C57FF" w:rsidRDefault="009E4E30" w:rsidP="00A0749C">
      <w:pPr>
        <w:autoSpaceDE w:val="0"/>
        <w:autoSpaceDN w:val="0"/>
        <w:adjustRightInd w:val="0"/>
        <w:jc w:val="center"/>
        <w:rPr>
          <w:i/>
          <w:iCs/>
          <w:szCs w:val="24"/>
        </w:rPr>
      </w:pPr>
    </w:p>
    <w:p w14:paraId="7415C634" w14:textId="77777777" w:rsidR="00B17832" w:rsidRPr="001C57FF" w:rsidRDefault="00B17832" w:rsidP="00A0749C">
      <w:pPr>
        <w:autoSpaceDE w:val="0"/>
        <w:autoSpaceDN w:val="0"/>
        <w:adjustRightInd w:val="0"/>
        <w:jc w:val="center"/>
        <w:rPr>
          <w:i/>
          <w:iCs/>
          <w:szCs w:val="24"/>
        </w:rPr>
      </w:pPr>
    </w:p>
    <w:p w14:paraId="0261BECB" w14:textId="77777777" w:rsidR="00B17832" w:rsidRPr="001C57FF" w:rsidRDefault="00B17832" w:rsidP="00A0749C">
      <w:pPr>
        <w:autoSpaceDE w:val="0"/>
        <w:autoSpaceDN w:val="0"/>
        <w:adjustRightInd w:val="0"/>
        <w:jc w:val="center"/>
        <w:rPr>
          <w:i/>
          <w:iCs/>
          <w:szCs w:val="24"/>
        </w:rPr>
      </w:pPr>
    </w:p>
    <w:p w14:paraId="7AE115A2" w14:textId="77777777" w:rsidR="00B17832" w:rsidRPr="001C57FF" w:rsidRDefault="00B17832" w:rsidP="00A0749C">
      <w:pPr>
        <w:autoSpaceDE w:val="0"/>
        <w:autoSpaceDN w:val="0"/>
        <w:adjustRightInd w:val="0"/>
        <w:jc w:val="center"/>
        <w:rPr>
          <w:i/>
          <w:iCs/>
          <w:szCs w:val="24"/>
        </w:rPr>
      </w:pPr>
    </w:p>
    <w:p w14:paraId="2807E848" w14:textId="77777777" w:rsidR="00424F6A" w:rsidRPr="002D5D5D" w:rsidRDefault="00424F6A" w:rsidP="00424F6A">
      <w:pPr>
        <w:rPr>
          <w:szCs w:val="24"/>
        </w:rPr>
      </w:pPr>
    </w:p>
    <w:p w14:paraId="5266E972" w14:textId="77777777" w:rsidR="00424F6A" w:rsidRPr="00F4173D" w:rsidRDefault="00424F6A" w:rsidP="00424F6A">
      <w:pPr>
        <w:rPr>
          <w:iCs/>
          <w:szCs w:val="24"/>
          <w:u w:val="single"/>
        </w:rPr>
      </w:pPr>
      <w:r w:rsidRPr="00EC79AB">
        <w:rPr>
          <w:iCs/>
          <w:szCs w:val="24"/>
          <w:u w:val="single"/>
        </w:rPr>
        <w:t xml:space="preserve">Informativa ai sensi </w:t>
      </w:r>
      <w:r>
        <w:rPr>
          <w:iCs/>
          <w:szCs w:val="24"/>
          <w:u w:val="single"/>
        </w:rPr>
        <w:t>dell’art.</w:t>
      </w:r>
      <w:r w:rsidRPr="00F4173D">
        <w:rPr>
          <w:iCs/>
          <w:szCs w:val="24"/>
          <w:u w:val="single"/>
        </w:rPr>
        <w:t>13 del Reg. n. 2016/679/UE</w:t>
      </w:r>
    </w:p>
    <w:p w14:paraId="5116ABB4" w14:textId="77777777" w:rsidR="00424F6A" w:rsidRPr="00EC79AB" w:rsidRDefault="00424F6A" w:rsidP="00424F6A">
      <w:pPr>
        <w:rPr>
          <w:iCs/>
          <w:szCs w:val="24"/>
          <w:u w:val="single"/>
        </w:rPr>
      </w:pPr>
    </w:p>
    <w:p w14:paraId="6DC60ACE" w14:textId="54F5954F" w:rsidR="00424F6A" w:rsidRPr="002D5D5D" w:rsidRDefault="00424F6A" w:rsidP="00424F6A">
      <w:pPr>
        <w:rPr>
          <w:iCs/>
          <w:szCs w:val="24"/>
        </w:rPr>
      </w:pPr>
      <w:r>
        <w:rPr>
          <w:iCs/>
          <w:szCs w:val="24"/>
        </w:rPr>
        <w:t xml:space="preserve">I </w:t>
      </w:r>
      <w:r w:rsidRPr="002D5D5D">
        <w:rPr>
          <w:iCs/>
          <w:szCs w:val="24"/>
        </w:rPr>
        <w:t xml:space="preserve">dati sopra riportati sono strettamente pertinenti e indispensabili per l’accesso agli atti. I dati verranno a conoscenza dei dipendenti dell’Ente incaricati o responsabili del trattamento dei dati e potranno essere oggetto di comunicazioni ad altri Enti Pubblici competenti alla soluzione della richiesta. Il titolare del trattamento è la Provincia di </w:t>
      </w:r>
      <w:r>
        <w:rPr>
          <w:iCs/>
          <w:szCs w:val="24"/>
        </w:rPr>
        <w:t>Ancona</w:t>
      </w:r>
      <w:r w:rsidRPr="002D5D5D">
        <w:rPr>
          <w:iCs/>
          <w:szCs w:val="24"/>
        </w:rPr>
        <w:t xml:space="preserve">; i responsabili </w:t>
      </w:r>
      <w:r w:rsidR="006A72C4" w:rsidRPr="002D5D5D">
        <w:rPr>
          <w:iCs/>
          <w:szCs w:val="24"/>
        </w:rPr>
        <w:t>dei dati</w:t>
      </w:r>
      <w:r w:rsidRPr="002D5D5D">
        <w:rPr>
          <w:iCs/>
          <w:szCs w:val="24"/>
        </w:rPr>
        <w:t xml:space="preserve"> sono i dirigenti </w:t>
      </w:r>
      <w:r>
        <w:rPr>
          <w:iCs/>
          <w:szCs w:val="24"/>
        </w:rPr>
        <w:t xml:space="preserve">o responsabili </w:t>
      </w:r>
      <w:r w:rsidRPr="002D5D5D">
        <w:rPr>
          <w:iCs/>
          <w:szCs w:val="24"/>
        </w:rPr>
        <w:t>competenti per materia. Al titolare o ai responsabili del trattamento Lei potrà rivolgersi per far valere i diritti previsti dall’art</w:t>
      </w:r>
      <w:r>
        <w:rPr>
          <w:iCs/>
          <w:szCs w:val="24"/>
        </w:rPr>
        <w:t>. 15</w:t>
      </w:r>
      <w:r w:rsidRPr="00F4173D">
        <w:rPr>
          <w:iCs/>
          <w:szCs w:val="24"/>
        </w:rPr>
        <w:t xml:space="preserve"> del </w:t>
      </w:r>
      <w:r>
        <w:rPr>
          <w:iCs/>
          <w:szCs w:val="24"/>
        </w:rPr>
        <w:t>Regolamento</w:t>
      </w:r>
      <w:r w:rsidRPr="00F4173D">
        <w:rPr>
          <w:iCs/>
          <w:szCs w:val="24"/>
        </w:rPr>
        <w:t xml:space="preserve"> n. 2016/679/UE</w:t>
      </w:r>
      <w:r>
        <w:rPr>
          <w:iCs/>
          <w:szCs w:val="24"/>
        </w:rPr>
        <w:t>.</w:t>
      </w:r>
    </w:p>
    <w:p w14:paraId="619968AF" w14:textId="77777777" w:rsidR="00424F6A" w:rsidRPr="002D5D5D" w:rsidRDefault="00424F6A" w:rsidP="00424F6A">
      <w:pPr>
        <w:rPr>
          <w:iCs/>
          <w:szCs w:val="24"/>
        </w:rPr>
      </w:pPr>
    </w:p>
    <w:p w14:paraId="5551F87C" w14:textId="77777777" w:rsidR="00424F6A" w:rsidRPr="002D5D5D" w:rsidRDefault="00424F6A" w:rsidP="00424F6A">
      <w:pPr>
        <w:rPr>
          <w:iCs/>
          <w:szCs w:val="24"/>
        </w:rPr>
      </w:pPr>
      <w:r w:rsidRPr="002D5D5D">
        <w:rPr>
          <w:iCs/>
          <w:szCs w:val="24"/>
        </w:rPr>
        <w:t>I dati possono essere comunicati ai soggetti istituzionali nei soli casi previsti dalle disposizioni di legge o di regolamento, o a terzi interessati nel rispetto della normativa disciplinante l’accesso</w:t>
      </w:r>
      <w:r>
        <w:rPr>
          <w:iCs/>
          <w:szCs w:val="24"/>
        </w:rPr>
        <w:t>.</w:t>
      </w:r>
    </w:p>
    <w:p w14:paraId="44B69100" w14:textId="77777777" w:rsidR="00A0749C" w:rsidRPr="001C57FF" w:rsidRDefault="00A0749C" w:rsidP="00A0749C">
      <w:pPr>
        <w:autoSpaceDE w:val="0"/>
        <w:autoSpaceDN w:val="0"/>
        <w:adjustRightInd w:val="0"/>
        <w:rPr>
          <w:szCs w:val="24"/>
        </w:rPr>
      </w:pPr>
    </w:p>
    <w:p w14:paraId="2AE592AE" w14:textId="77777777" w:rsidR="00A0749C" w:rsidRPr="001C57FF"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1C57FF">
        <w:rPr>
          <w:szCs w:val="24"/>
        </w:rPr>
        <w:t>RISERVATO ALL’UFFICIO RICEVENTE:</w:t>
      </w:r>
    </w:p>
    <w:p w14:paraId="4438E358" w14:textId="77777777" w:rsidR="00A0749C" w:rsidRPr="001C57FF"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1C57FF">
        <w:rPr>
          <w:szCs w:val="24"/>
        </w:rPr>
        <w:t xml:space="preserve">la presente istanza è stata sottoscritta dall’interessato: </w:t>
      </w:r>
    </w:p>
    <w:p w14:paraId="4BD00F85" w14:textId="77777777" w:rsidR="006A72C4"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1C57FF">
        <w:rPr>
          <w:szCs w:val="24"/>
        </w:rPr>
        <w:t xml:space="preserve">in presenza del dipendente addetto </w:t>
      </w:r>
    </w:p>
    <w:p w14:paraId="55768168" w14:textId="3AC1FF95" w:rsidR="00A0749C" w:rsidRPr="001C57FF" w:rsidRDefault="00A0749C" w:rsidP="00A0749C">
      <w:pPr>
        <w:pBdr>
          <w:top w:val="single" w:sz="4" w:space="1" w:color="auto"/>
          <w:left w:val="single" w:sz="4" w:space="4" w:color="auto"/>
          <w:bottom w:val="single" w:sz="4" w:space="1" w:color="auto"/>
          <w:right w:val="single" w:sz="4" w:space="4" w:color="auto"/>
        </w:pBdr>
        <w:autoSpaceDE w:val="0"/>
        <w:autoSpaceDN w:val="0"/>
        <w:adjustRightInd w:val="0"/>
        <w:rPr>
          <w:szCs w:val="24"/>
        </w:rPr>
      </w:pPr>
      <w:r w:rsidRPr="001C57FF">
        <w:rPr>
          <w:szCs w:val="24"/>
        </w:rPr>
        <w:t xml:space="preserve"> presentata </w:t>
      </w:r>
      <w:r w:rsidR="006A72C4">
        <w:rPr>
          <w:szCs w:val="24"/>
        </w:rPr>
        <w:t xml:space="preserve">mediante PEC </w:t>
      </w:r>
      <w:r w:rsidRPr="001C57FF">
        <w:rPr>
          <w:szCs w:val="24"/>
        </w:rPr>
        <w:t xml:space="preserve"> </w:t>
      </w:r>
      <w:r w:rsidR="006A72C4">
        <w:rPr>
          <w:szCs w:val="24"/>
        </w:rPr>
        <w:t xml:space="preserve">o </w:t>
      </w:r>
      <w:r w:rsidRPr="001C57FF">
        <w:rPr>
          <w:szCs w:val="24"/>
        </w:rPr>
        <w:t>posta, unitamente a copia fotostatica non autenticata di un documento di identità del sottoscrittore</w:t>
      </w:r>
      <w:r w:rsidR="006A72C4">
        <w:rPr>
          <w:szCs w:val="24"/>
        </w:rPr>
        <w:t xml:space="preserve"> se</w:t>
      </w:r>
      <w:r w:rsidR="006A72C4">
        <w:rPr>
          <w:szCs w:val="24"/>
        </w:rPr>
        <w:t xml:space="preserve"> l’istanza non è sottoscritta digitalmente</w:t>
      </w:r>
    </w:p>
    <w:p w14:paraId="3E4F55D6" w14:textId="77777777" w:rsidR="00B17832" w:rsidRPr="001C57FF" w:rsidRDefault="00B17832" w:rsidP="00A0749C">
      <w:pPr>
        <w:autoSpaceDE w:val="0"/>
        <w:autoSpaceDN w:val="0"/>
        <w:adjustRightInd w:val="0"/>
        <w:rPr>
          <w:szCs w:val="24"/>
        </w:rPr>
      </w:pPr>
    </w:p>
    <w:p w14:paraId="049CD188" w14:textId="77777777" w:rsidR="00B17832" w:rsidRPr="001C57FF" w:rsidRDefault="00B17832" w:rsidP="00A0749C">
      <w:pPr>
        <w:autoSpaceDE w:val="0"/>
        <w:autoSpaceDN w:val="0"/>
        <w:adjustRightInd w:val="0"/>
        <w:rPr>
          <w:szCs w:val="24"/>
        </w:rPr>
      </w:pPr>
      <w:r w:rsidRPr="001C57FF">
        <w:rPr>
          <w:szCs w:val="24"/>
        </w:rPr>
        <w:t>___________________________</w:t>
      </w:r>
    </w:p>
    <w:p w14:paraId="0F1EF945" w14:textId="77777777" w:rsidR="0079531B" w:rsidRDefault="0079531B" w:rsidP="00B17832">
      <w:pPr>
        <w:ind w:firstLine="567"/>
        <w:rPr>
          <w:b/>
          <w:szCs w:val="24"/>
        </w:rPr>
      </w:pPr>
    </w:p>
    <w:p w14:paraId="324D7BA6" w14:textId="43A10447" w:rsidR="00B17832" w:rsidRPr="001C57FF" w:rsidRDefault="00B17832" w:rsidP="00B17832">
      <w:pPr>
        <w:ind w:firstLine="567"/>
        <w:rPr>
          <w:szCs w:val="24"/>
        </w:rPr>
      </w:pPr>
      <w:r w:rsidRPr="001C57FF">
        <w:rPr>
          <w:rStyle w:val="Rimandonotaapidipagina"/>
          <w:b/>
          <w:szCs w:val="24"/>
        </w:rPr>
        <w:t>(*)</w:t>
      </w:r>
      <w:r w:rsidRPr="001C57FF">
        <w:rPr>
          <w:b/>
          <w:szCs w:val="24"/>
        </w:rPr>
        <w:t xml:space="preserve"> N.B.</w:t>
      </w:r>
      <w:r w:rsidR="001C57FF" w:rsidRPr="001C57FF">
        <w:rPr>
          <w:szCs w:val="24"/>
        </w:rPr>
        <w:t xml:space="preserve"> </w:t>
      </w:r>
      <w:r w:rsidR="00670439">
        <w:rPr>
          <w:szCs w:val="24"/>
        </w:rPr>
        <w:t xml:space="preserve">: </w:t>
      </w:r>
      <w:r w:rsidR="001C57FF" w:rsidRPr="001C57FF">
        <w:rPr>
          <w:szCs w:val="24"/>
        </w:rPr>
        <w:t xml:space="preserve"> norma dell’art. 5, comma 3, </w:t>
      </w:r>
      <w:r w:rsidRPr="001C57FF">
        <w:rPr>
          <w:szCs w:val="24"/>
        </w:rPr>
        <w:t xml:space="preserve">del </w:t>
      </w:r>
      <w:proofErr w:type="spellStart"/>
      <w:r w:rsidRPr="001C57FF">
        <w:rPr>
          <w:szCs w:val="24"/>
        </w:rPr>
        <w:t>D.Lgs.</w:t>
      </w:r>
      <w:proofErr w:type="spellEnd"/>
      <w:r w:rsidRPr="001C57FF">
        <w:rPr>
          <w:szCs w:val="24"/>
        </w:rPr>
        <w:t xml:space="preserve"> n. 33/2013, come modificato dal </w:t>
      </w:r>
      <w:proofErr w:type="spellStart"/>
      <w:r w:rsidRPr="001C57FF">
        <w:rPr>
          <w:szCs w:val="24"/>
        </w:rPr>
        <w:t>D.Lgs.</w:t>
      </w:r>
      <w:proofErr w:type="spellEnd"/>
      <w:r w:rsidRPr="001C57FF">
        <w:rPr>
          <w:szCs w:val="24"/>
        </w:rPr>
        <w:t xml:space="preserve"> 25 maggio 2016, n. 97, l’istanza può essere indirizzata:</w:t>
      </w:r>
    </w:p>
    <w:p w14:paraId="618D4FE4" w14:textId="77777777" w:rsidR="00B17832" w:rsidRPr="001C57FF" w:rsidRDefault="00B17832" w:rsidP="00B17832">
      <w:pPr>
        <w:numPr>
          <w:ilvl w:val="0"/>
          <w:numId w:val="1"/>
        </w:numPr>
        <w:shd w:val="clear" w:color="auto" w:fill="FFFFFF"/>
        <w:tabs>
          <w:tab w:val="clear" w:pos="720"/>
        </w:tabs>
        <w:ind w:left="255" w:hanging="255"/>
        <w:rPr>
          <w:szCs w:val="24"/>
        </w:rPr>
      </w:pPr>
      <w:r w:rsidRPr="001C57FF">
        <w:rPr>
          <w:szCs w:val="24"/>
        </w:rPr>
        <w:t>all’ufficio che detiene i dati, le informazioni o i documenti;</w:t>
      </w:r>
    </w:p>
    <w:p w14:paraId="053ECDB3" w14:textId="77777777" w:rsidR="00B17832" w:rsidRPr="001C57FF" w:rsidRDefault="00B17832" w:rsidP="00B17832">
      <w:pPr>
        <w:numPr>
          <w:ilvl w:val="0"/>
          <w:numId w:val="1"/>
        </w:numPr>
        <w:shd w:val="clear" w:color="auto" w:fill="FFFFFF"/>
        <w:tabs>
          <w:tab w:val="clear" w:pos="720"/>
        </w:tabs>
        <w:ind w:left="255" w:hanging="255"/>
        <w:rPr>
          <w:szCs w:val="24"/>
        </w:rPr>
      </w:pPr>
      <w:r w:rsidRPr="001C57FF">
        <w:rPr>
          <w:szCs w:val="24"/>
        </w:rPr>
        <w:t>all’Ufficio relazioni con il pubblico;</w:t>
      </w:r>
    </w:p>
    <w:p w14:paraId="556606C5" w14:textId="77777777" w:rsidR="00B17832" w:rsidRPr="001C57FF" w:rsidRDefault="00B17832" w:rsidP="00B17832">
      <w:pPr>
        <w:numPr>
          <w:ilvl w:val="0"/>
          <w:numId w:val="1"/>
        </w:numPr>
        <w:shd w:val="clear" w:color="auto" w:fill="FFFFFF"/>
        <w:tabs>
          <w:tab w:val="clear" w:pos="720"/>
        </w:tabs>
        <w:ind w:left="255" w:hanging="255"/>
        <w:rPr>
          <w:szCs w:val="24"/>
        </w:rPr>
      </w:pPr>
      <w:r w:rsidRPr="001C57FF">
        <w:rPr>
          <w:szCs w:val="24"/>
        </w:rPr>
        <w:t>ad altro ufficio indicato dall’amministrazione nella sezione “Amministrazione trasparente”;</w:t>
      </w:r>
    </w:p>
    <w:p w14:paraId="461E9CFE" w14:textId="77777777" w:rsidR="00B17832" w:rsidRPr="001C57FF" w:rsidRDefault="00B17832" w:rsidP="00B17832">
      <w:pPr>
        <w:numPr>
          <w:ilvl w:val="0"/>
          <w:numId w:val="1"/>
        </w:numPr>
        <w:shd w:val="clear" w:color="auto" w:fill="FFFFFF"/>
        <w:tabs>
          <w:tab w:val="clear" w:pos="720"/>
        </w:tabs>
        <w:ind w:left="255" w:hanging="255"/>
        <w:rPr>
          <w:szCs w:val="24"/>
        </w:rPr>
      </w:pPr>
      <w:r w:rsidRPr="001C57FF">
        <w:rPr>
          <w:szCs w:val="24"/>
        </w:rPr>
        <w:t>al responsabile della prevenzione della corruzione e della trasparenza, ove l’istanza abbia ad oggetto dati e informazioni oggetto di pubblicazione obbligatoria.</w:t>
      </w:r>
    </w:p>
    <w:p w14:paraId="1F79858E" w14:textId="77777777" w:rsidR="0079531B" w:rsidRDefault="0079531B" w:rsidP="0079531B">
      <w:pPr>
        <w:ind w:left="360"/>
        <w:jc w:val="center"/>
        <w:rPr>
          <w:szCs w:val="24"/>
        </w:rPr>
      </w:pPr>
    </w:p>
    <w:p w14:paraId="140564CB" w14:textId="77777777" w:rsidR="0079531B" w:rsidRDefault="0079531B" w:rsidP="0079531B">
      <w:pPr>
        <w:ind w:left="360"/>
        <w:jc w:val="center"/>
        <w:rPr>
          <w:szCs w:val="24"/>
        </w:rPr>
      </w:pPr>
    </w:p>
    <w:p w14:paraId="2DF868CF" w14:textId="77777777" w:rsidR="0079531B" w:rsidRPr="00536AF1" w:rsidRDefault="0079531B" w:rsidP="0079531B">
      <w:pPr>
        <w:ind w:left="360"/>
        <w:jc w:val="center"/>
        <w:rPr>
          <w:szCs w:val="24"/>
        </w:rPr>
      </w:pPr>
      <w:r w:rsidRPr="00536AF1">
        <w:rPr>
          <w:szCs w:val="24"/>
        </w:rPr>
        <w:t>NORMATIVA RICHIAMATA</w:t>
      </w:r>
    </w:p>
    <w:p w14:paraId="2DD9955B" w14:textId="77777777" w:rsidR="0079531B" w:rsidRPr="00536AF1" w:rsidRDefault="0079531B" w:rsidP="0079531B">
      <w:pPr>
        <w:ind w:left="360"/>
        <w:rPr>
          <w:szCs w:val="24"/>
        </w:rPr>
      </w:pPr>
    </w:p>
    <w:p w14:paraId="0F439AD4" w14:textId="77777777" w:rsidR="0079531B" w:rsidRPr="008D7FEF" w:rsidRDefault="0079531B" w:rsidP="0079531B">
      <w:pPr>
        <w:ind w:left="360"/>
        <w:rPr>
          <w:szCs w:val="24"/>
        </w:rPr>
      </w:pPr>
      <w:r w:rsidRPr="008D7FEF">
        <w:rPr>
          <w:szCs w:val="24"/>
        </w:rPr>
        <w:t xml:space="preserve">Art. 5, comma </w:t>
      </w:r>
      <w:r>
        <w:rPr>
          <w:szCs w:val="24"/>
        </w:rPr>
        <w:t>2</w:t>
      </w:r>
      <w:r w:rsidRPr="008D7FEF">
        <w:rPr>
          <w:szCs w:val="24"/>
        </w:rPr>
        <w:t xml:space="preserve">, </w:t>
      </w:r>
      <w:proofErr w:type="spellStart"/>
      <w:r w:rsidRPr="008D7FEF">
        <w:rPr>
          <w:szCs w:val="24"/>
        </w:rPr>
        <w:t>d.lgs</w:t>
      </w:r>
      <w:proofErr w:type="spellEnd"/>
      <w:r w:rsidRPr="008D7FEF">
        <w:rPr>
          <w:szCs w:val="24"/>
        </w:rPr>
        <w:t xml:space="preserve"> n. 33/2013 “</w:t>
      </w:r>
      <w:r w:rsidRPr="00334CB4">
        <w:rPr>
          <w:i/>
          <w:iCs/>
          <w:szCs w:val="24"/>
        </w:rPr>
        <w:t>Accesso civico a dati e documenti</w:t>
      </w:r>
      <w:r>
        <w:rPr>
          <w:i/>
          <w:iCs/>
          <w:szCs w:val="24"/>
        </w:rPr>
        <w:t>”</w:t>
      </w:r>
    </w:p>
    <w:p w14:paraId="2F977788" w14:textId="77777777" w:rsidR="0079531B" w:rsidRPr="000A424B" w:rsidRDefault="0079531B" w:rsidP="0079531B">
      <w:pPr>
        <w:spacing w:before="100" w:beforeAutospacing="1" w:after="100" w:afterAutospacing="1"/>
        <w:rPr>
          <w:szCs w:val="24"/>
        </w:rPr>
      </w:pPr>
      <w:r>
        <w:rPr>
          <w:szCs w:val="24"/>
        </w:rPr>
        <w:tab/>
      </w:r>
      <w:r w:rsidRPr="00536AF1">
        <w:rPr>
          <w:szCs w:val="24"/>
        </w:rPr>
        <w:t xml:space="preserve"> </w:t>
      </w:r>
      <w:r w:rsidRPr="00334CB4">
        <w:rPr>
          <w:szCs w:val="24"/>
        </w:rPr>
        <w:t>2.</w:t>
      </w:r>
      <w:r w:rsidRPr="000A424B">
        <w:rPr>
          <w:szCs w:val="24"/>
        </w:rPr>
        <w:t>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p>
    <w:p w14:paraId="60D15EF1" w14:textId="77777777" w:rsidR="0079531B" w:rsidRPr="00536AF1" w:rsidRDefault="0079531B" w:rsidP="0079531B">
      <w:pPr>
        <w:spacing w:before="100" w:beforeAutospacing="1" w:after="100" w:afterAutospacing="1"/>
        <w:ind w:left="360"/>
        <w:rPr>
          <w:szCs w:val="24"/>
        </w:rPr>
      </w:pPr>
    </w:p>
    <w:p w14:paraId="5B3428C7" w14:textId="77777777" w:rsidR="004522B9" w:rsidRPr="00F4173D" w:rsidRDefault="004522B9" w:rsidP="004522B9">
      <w:pPr>
        <w:jc w:val="center"/>
        <w:rPr>
          <w:iCs/>
          <w:szCs w:val="24"/>
          <w:u w:val="single"/>
        </w:rPr>
      </w:pPr>
      <w:r w:rsidRPr="00EB111B">
        <w:rPr>
          <w:szCs w:val="24"/>
          <w:u w:val="single"/>
        </w:rPr>
        <w:t>Informazione e accesso ai dati personali</w:t>
      </w:r>
      <w:r>
        <w:rPr>
          <w:szCs w:val="24"/>
          <w:u w:val="single"/>
        </w:rPr>
        <w:t xml:space="preserve"> </w:t>
      </w:r>
      <w:r w:rsidRPr="00F4173D">
        <w:rPr>
          <w:iCs/>
          <w:szCs w:val="24"/>
          <w:u w:val="single"/>
        </w:rPr>
        <w:t>Reg. n. 2016/679/UE</w:t>
      </w:r>
    </w:p>
    <w:p w14:paraId="7B0D4357" w14:textId="77777777" w:rsidR="004522B9" w:rsidRPr="00EB111B" w:rsidRDefault="004522B9" w:rsidP="004522B9">
      <w:pPr>
        <w:spacing w:line="240" w:lineRule="atLeast"/>
        <w:jc w:val="center"/>
        <w:rPr>
          <w:szCs w:val="24"/>
          <w:u w:val="single"/>
        </w:rPr>
      </w:pPr>
    </w:p>
    <w:p w14:paraId="46DD53C5" w14:textId="77777777" w:rsidR="004522B9" w:rsidRPr="00EB111B" w:rsidRDefault="004522B9" w:rsidP="004522B9">
      <w:pPr>
        <w:spacing w:line="240" w:lineRule="atLeast"/>
        <w:jc w:val="center"/>
        <w:rPr>
          <w:szCs w:val="24"/>
        </w:rPr>
      </w:pPr>
      <w:r w:rsidRPr="00EB111B">
        <w:rPr>
          <w:b/>
          <w:szCs w:val="24"/>
        </w:rPr>
        <w:t>Articolo 13</w:t>
      </w:r>
      <w:r w:rsidRPr="00EB111B">
        <w:rPr>
          <w:szCs w:val="24"/>
        </w:rPr>
        <w:t>  Informazioni da fornire qualora i dati personali siano raccolti presso l'interessato</w:t>
      </w:r>
      <w:r>
        <w:rPr>
          <w:szCs w:val="24"/>
        </w:rPr>
        <w:t>.</w:t>
      </w:r>
    </w:p>
    <w:p w14:paraId="33E38D73" w14:textId="77777777" w:rsidR="004522B9" w:rsidRPr="00EB111B" w:rsidRDefault="004522B9" w:rsidP="004522B9">
      <w:pPr>
        <w:spacing w:line="240" w:lineRule="atLeast"/>
        <w:rPr>
          <w:szCs w:val="24"/>
        </w:rPr>
      </w:pPr>
      <w:r w:rsidRPr="00EB111B">
        <w:rPr>
          <w:szCs w:val="24"/>
        </w:rPr>
        <w:t>1.  In caso di raccolta presso l'interessato di dati che lo riguardano, il titolare del trattamento fornisce all'interessato, nel momento in cui i dati personali sono ottenuti, le seguenti informazioni:</w:t>
      </w:r>
    </w:p>
    <w:p w14:paraId="3BB6494C" w14:textId="77777777" w:rsidR="004522B9" w:rsidRPr="00EB111B" w:rsidRDefault="004522B9" w:rsidP="004522B9">
      <w:pPr>
        <w:spacing w:line="240" w:lineRule="atLeast"/>
        <w:rPr>
          <w:szCs w:val="24"/>
        </w:rPr>
      </w:pPr>
      <w:r w:rsidRPr="00EB111B">
        <w:rPr>
          <w:szCs w:val="24"/>
        </w:rPr>
        <w:t xml:space="preserve">a)  l'identità e i dati di contatto del titolare del trattamento e, ove applicabile, del suo rappresentante; </w:t>
      </w:r>
    </w:p>
    <w:p w14:paraId="5B26BE40" w14:textId="77777777" w:rsidR="004522B9" w:rsidRPr="00EB111B" w:rsidRDefault="004522B9" w:rsidP="004522B9">
      <w:pPr>
        <w:spacing w:line="240" w:lineRule="atLeast"/>
        <w:rPr>
          <w:szCs w:val="24"/>
        </w:rPr>
      </w:pPr>
      <w:r w:rsidRPr="00EB111B">
        <w:rPr>
          <w:szCs w:val="24"/>
        </w:rPr>
        <w:t xml:space="preserve">b)  i dati di contatto del responsabile della protezione dei dati, ove applicabile; </w:t>
      </w:r>
    </w:p>
    <w:p w14:paraId="785D8EB0" w14:textId="77777777" w:rsidR="004522B9" w:rsidRPr="00EB111B" w:rsidRDefault="004522B9" w:rsidP="004522B9">
      <w:pPr>
        <w:spacing w:line="240" w:lineRule="atLeast"/>
        <w:rPr>
          <w:szCs w:val="24"/>
        </w:rPr>
      </w:pPr>
      <w:r w:rsidRPr="00EB111B">
        <w:rPr>
          <w:szCs w:val="24"/>
        </w:rPr>
        <w:t xml:space="preserve">c)  le finalità del trattamento cui sono destinati i dati personali nonché la base giuridica del trattamento; </w:t>
      </w:r>
    </w:p>
    <w:p w14:paraId="3837F64A" w14:textId="77777777" w:rsidR="004522B9" w:rsidRPr="00EB111B" w:rsidRDefault="004522B9" w:rsidP="004522B9">
      <w:pPr>
        <w:spacing w:line="240" w:lineRule="atLeast"/>
        <w:rPr>
          <w:szCs w:val="24"/>
        </w:rPr>
      </w:pPr>
      <w:r w:rsidRPr="00EB111B">
        <w:rPr>
          <w:szCs w:val="24"/>
        </w:rPr>
        <w:t xml:space="preserve">d)  qualora il trattamento si basi sull'articolo 6, paragrafo 1, lettera f), i legittimi interessi perseguiti dal titolare del trattamento o da terzi; </w:t>
      </w:r>
    </w:p>
    <w:p w14:paraId="55F05491" w14:textId="77777777" w:rsidR="004522B9" w:rsidRPr="00EB111B" w:rsidRDefault="004522B9" w:rsidP="004522B9">
      <w:pPr>
        <w:spacing w:line="240" w:lineRule="atLeast"/>
        <w:rPr>
          <w:szCs w:val="24"/>
        </w:rPr>
      </w:pPr>
      <w:r w:rsidRPr="00EB111B">
        <w:rPr>
          <w:szCs w:val="24"/>
        </w:rPr>
        <w:t xml:space="preserve">e)  gli eventuali destinatari o le eventuali categorie di destinatari dei dati personali; </w:t>
      </w:r>
    </w:p>
    <w:p w14:paraId="7FE916CA" w14:textId="77777777" w:rsidR="004522B9" w:rsidRPr="00EB111B" w:rsidRDefault="004522B9" w:rsidP="004522B9">
      <w:pPr>
        <w:spacing w:line="240" w:lineRule="atLeast"/>
        <w:rPr>
          <w:szCs w:val="24"/>
        </w:rPr>
      </w:pPr>
      <w:r w:rsidRPr="00EB111B">
        <w:rPr>
          <w:szCs w:val="24"/>
        </w:rPr>
        <w:t>f)  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paragrafo 1, secondo comma, il riferimento alle garanzie appropriate o opportune e i mezzi per ottenere una copia di tali garanzie o il luogo dove sono state rese disponibili</w:t>
      </w:r>
      <w:bookmarkStart w:id="0" w:name="5up"/>
      <w:r>
        <w:rPr>
          <w:szCs w:val="24"/>
        </w:rPr>
        <w:t>.</w:t>
      </w:r>
    </w:p>
    <w:p w14:paraId="2C1C349A" w14:textId="77777777" w:rsidR="004522B9" w:rsidRPr="00EB111B" w:rsidRDefault="004522B9" w:rsidP="004522B9">
      <w:pPr>
        <w:spacing w:line="240" w:lineRule="atLeast"/>
        <w:rPr>
          <w:szCs w:val="24"/>
        </w:rPr>
      </w:pPr>
      <w:r w:rsidRPr="00EB111B">
        <w:rPr>
          <w:szCs w:val="24"/>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511ABD1A" w14:textId="77777777" w:rsidR="004522B9" w:rsidRPr="00EB111B" w:rsidRDefault="004522B9" w:rsidP="004522B9">
      <w:pPr>
        <w:spacing w:line="240" w:lineRule="atLeast"/>
        <w:rPr>
          <w:szCs w:val="24"/>
        </w:rPr>
      </w:pPr>
      <w:r w:rsidRPr="00EB111B">
        <w:rPr>
          <w:szCs w:val="24"/>
        </w:rPr>
        <w:t xml:space="preserve">a)  il periodo di conservazione dei dati personali oppure, se non è possibile, i criteri utilizzati per determinare tale periodo; </w:t>
      </w:r>
    </w:p>
    <w:p w14:paraId="09D58164" w14:textId="77777777" w:rsidR="004522B9" w:rsidRPr="00EB111B" w:rsidRDefault="004522B9" w:rsidP="004522B9">
      <w:pPr>
        <w:spacing w:line="240" w:lineRule="atLeast"/>
        <w:rPr>
          <w:szCs w:val="24"/>
        </w:rPr>
      </w:pPr>
      <w:r w:rsidRPr="00EB111B">
        <w:rPr>
          <w:szCs w:val="24"/>
        </w:rPr>
        <w:t xml:space="preserve">b)  l'esistenza del diritto dell'interessato di chiedere al titolare del trattamento l'accesso ai dati personali e la rettifica o la cancellazione degli stessi o la limitazione del trattamento dei dati personali che lo riguardano o di opporsi al loro trattamento, oltre al diritto alla portabilità dei dati; </w:t>
      </w:r>
      <w:hyperlink r:id="rId7" w:anchor="5" w:history="1">
        <w:r w:rsidRPr="00EB111B">
          <w:rPr>
            <w:szCs w:val="24"/>
          </w:rPr>
          <w:t>(5)</w:t>
        </w:r>
      </w:hyperlink>
      <w:bookmarkEnd w:id="0"/>
      <w:r w:rsidRPr="00EB111B">
        <w:rPr>
          <w:szCs w:val="24"/>
        </w:rPr>
        <w:t xml:space="preserve"> </w:t>
      </w:r>
    </w:p>
    <w:p w14:paraId="5ED17EDE" w14:textId="77777777" w:rsidR="004522B9" w:rsidRPr="00EB111B" w:rsidRDefault="004522B9" w:rsidP="004522B9">
      <w:pPr>
        <w:spacing w:line="240" w:lineRule="atLeast"/>
        <w:rPr>
          <w:szCs w:val="24"/>
        </w:rPr>
      </w:pPr>
      <w:r w:rsidRPr="00EB111B">
        <w:rPr>
          <w:szCs w:val="24"/>
        </w:rPr>
        <w:t xml:space="preserve">c)  qualora il trattamento sia basato sull'articolo 6, paragrafo 1, lettera a), oppure sull'articolo 9, paragrafo 2, lettera a), l'esistenza del diritto di revocare il consenso in qualsiasi momento senza pregiudicare la liceità del trattamento basata sul consenso prestato prima della revoca; </w:t>
      </w:r>
    </w:p>
    <w:p w14:paraId="25FCE490" w14:textId="77777777" w:rsidR="004522B9" w:rsidRPr="00EB111B" w:rsidRDefault="004522B9" w:rsidP="004522B9">
      <w:pPr>
        <w:spacing w:line="240" w:lineRule="atLeast"/>
        <w:rPr>
          <w:szCs w:val="24"/>
        </w:rPr>
      </w:pPr>
      <w:r w:rsidRPr="00EB111B">
        <w:rPr>
          <w:szCs w:val="24"/>
        </w:rPr>
        <w:t xml:space="preserve">d)  il diritto di proporre reclamo a un'autorità di controllo; </w:t>
      </w:r>
    </w:p>
    <w:p w14:paraId="71D940F3" w14:textId="77777777" w:rsidR="004522B9" w:rsidRPr="00EB111B" w:rsidRDefault="004522B9" w:rsidP="004522B9">
      <w:pPr>
        <w:spacing w:line="240" w:lineRule="atLeast"/>
        <w:rPr>
          <w:szCs w:val="24"/>
        </w:rPr>
      </w:pPr>
      <w:r w:rsidRPr="00EB111B">
        <w:rPr>
          <w:szCs w:val="24"/>
        </w:rPr>
        <w:t xml:space="preserve">e)  se la comunicazione di dati personali è un obbligo legale o contrattuale oppure un requisito necessario per la conclusione di un contratto, e se l'interessato ha l'obbligo di fornire i dati personali nonché le possibili conseguenze della mancata comunicazione di tali dati; </w:t>
      </w:r>
    </w:p>
    <w:p w14:paraId="369DA5E9" w14:textId="77777777" w:rsidR="004522B9" w:rsidRPr="00EB111B" w:rsidRDefault="004522B9" w:rsidP="004522B9">
      <w:pPr>
        <w:spacing w:line="240" w:lineRule="atLeast"/>
        <w:rPr>
          <w:szCs w:val="24"/>
        </w:rPr>
      </w:pPr>
      <w:r w:rsidRPr="00EB111B">
        <w:rPr>
          <w:szCs w:val="24"/>
        </w:rPr>
        <w:t>f)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8F2AA65" w14:textId="77777777" w:rsidR="004522B9" w:rsidRPr="00EB111B" w:rsidRDefault="004522B9" w:rsidP="004522B9">
      <w:pPr>
        <w:spacing w:line="240" w:lineRule="atLeast"/>
        <w:rPr>
          <w:szCs w:val="24"/>
        </w:rPr>
      </w:pPr>
      <w:r w:rsidRPr="00EB111B">
        <w:rPr>
          <w:szCs w:val="24"/>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07FBADB" w14:textId="77777777" w:rsidR="004522B9" w:rsidRPr="00536AF1" w:rsidRDefault="004522B9" w:rsidP="004522B9">
      <w:pPr>
        <w:spacing w:line="240" w:lineRule="atLeast"/>
        <w:rPr>
          <w:szCs w:val="24"/>
        </w:rPr>
      </w:pPr>
      <w:r w:rsidRPr="00EB111B">
        <w:rPr>
          <w:szCs w:val="24"/>
        </w:rPr>
        <w:t>4.  I paragrafi 1, 2 e 3 non si applicano se e nella misura in cui l'interessato dispone già delle informazioni.</w:t>
      </w:r>
    </w:p>
    <w:p w14:paraId="6F305F6A" w14:textId="77777777" w:rsidR="006C21D2" w:rsidRDefault="006C21D2" w:rsidP="006C21D2">
      <w:pPr>
        <w:adjustRightInd w:val="0"/>
        <w:rPr>
          <w:bCs/>
          <w:szCs w:val="24"/>
        </w:rPr>
      </w:pPr>
    </w:p>
    <w:p w14:paraId="2DC94917" w14:textId="77777777" w:rsidR="006C21D2" w:rsidRDefault="006C21D2" w:rsidP="006C21D2">
      <w:pPr>
        <w:adjustRightInd w:val="0"/>
        <w:jc w:val="center"/>
        <w:rPr>
          <w:bCs/>
          <w:szCs w:val="24"/>
        </w:rPr>
      </w:pPr>
      <w:r>
        <w:rPr>
          <w:bCs/>
          <w:szCs w:val="24"/>
        </w:rPr>
        <w:t>Articolo 15 - Diritto di accesso dell'interessato</w:t>
      </w:r>
    </w:p>
    <w:p w14:paraId="1E05BA45" w14:textId="77777777" w:rsidR="006C21D2" w:rsidRDefault="006C21D2" w:rsidP="006C21D2">
      <w:pPr>
        <w:adjustRightInd w:val="0"/>
        <w:rPr>
          <w:bCs/>
          <w:szCs w:val="24"/>
        </w:rPr>
      </w:pPr>
      <w:r>
        <w:rPr>
          <w:bCs/>
          <w:szCs w:val="24"/>
        </w:rPr>
        <w:t>1.  L'interessato ha il diritto di ottenere dal titolare del trattamento la conferma che sia o meno in corso un trattamento di dati personali che lo riguardano e in tal caso, di ottenere l'accesso ai dati personali e alle seguenti informazioni:</w:t>
      </w:r>
    </w:p>
    <w:p w14:paraId="5CC7A468" w14:textId="77777777" w:rsidR="006C21D2" w:rsidRDefault="006C21D2" w:rsidP="006C21D2">
      <w:pPr>
        <w:adjustRightInd w:val="0"/>
        <w:rPr>
          <w:bCs/>
          <w:szCs w:val="24"/>
        </w:rPr>
      </w:pPr>
      <w:r>
        <w:rPr>
          <w:bCs/>
          <w:szCs w:val="24"/>
        </w:rPr>
        <w:t xml:space="preserve">a)  le finalità del trattamento; </w:t>
      </w:r>
    </w:p>
    <w:p w14:paraId="71FB2496" w14:textId="77777777" w:rsidR="006C21D2" w:rsidRDefault="006C21D2" w:rsidP="006C21D2">
      <w:pPr>
        <w:adjustRightInd w:val="0"/>
        <w:rPr>
          <w:bCs/>
          <w:szCs w:val="24"/>
        </w:rPr>
      </w:pPr>
      <w:r>
        <w:rPr>
          <w:bCs/>
          <w:szCs w:val="24"/>
        </w:rPr>
        <w:t xml:space="preserve">b)  le categorie di dati personali in questione; </w:t>
      </w:r>
    </w:p>
    <w:p w14:paraId="4AB78388" w14:textId="77777777" w:rsidR="006C21D2" w:rsidRDefault="006C21D2" w:rsidP="006C21D2">
      <w:pPr>
        <w:adjustRightInd w:val="0"/>
        <w:rPr>
          <w:bCs/>
          <w:szCs w:val="24"/>
        </w:rPr>
      </w:pPr>
      <w:r>
        <w:rPr>
          <w:bCs/>
          <w:szCs w:val="24"/>
        </w:rPr>
        <w:t xml:space="preserve">c)  i destinatari o le categorie di destinatari a cui i dati personali sono stati o saranno comunicati, in particolare se destinatari di paesi terzi o organizzazioni internazionali; </w:t>
      </w:r>
    </w:p>
    <w:p w14:paraId="7D3DC7C0" w14:textId="77777777" w:rsidR="006C21D2" w:rsidRDefault="006C21D2" w:rsidP="006C21D2">
      <w:pPr>
        <w:adjustRightInd w:val="0"/>
        <w:rPr>
          <w:bCs/>
          <w:szCs w:val="24"/>
        </w:rPr>
      </w:pPr>
      <w:r>
        <w:rPr>
          <w:bCs/>
          <w:szCs w:val="24"/>
        </w:rPr>
        <w:t xml:space="preserve">d)  quando possibile, il periodo di conservazione dei dati personali previsto oppure, se non è possibile, i criteri utilizzati per determinare tale periodo; </w:t>
      </w:r>
    </w:p>
    <w:p w14:paraId="46251EAA" w14:textId="77777777" w:rsidR="006C21D2" w:rsidRDefault="006C21D2" w:rsidP="006C21D2">
      <w:pPr>
        <w:adjustRightInd w:val="0"/>
        <w:rPr>
          <w:bCs/>
          <w:szCs w:val="24"/>
        </w:rPr>
      </w:pPr>
      <w:r>
        <w:rPr>
          <w:bCs/>
          <w:szCs w:val="24"/>
        </w:rPr>
        <w:t xml:space="preserve">e)  l'esistenza del diritto dell'interessato di chiedere al titolare del trattamento la rettifica o la cancellazione dei dati personali o la limitazione del trattamento dei dati personali che lo riguardano o di opporsi al loro trattamento; </w:t>
      </w:r>
    </w:p>
    <w:p w14:paraId="19163ACC" w14:textId="77777777" w:rsidR="006C21D2" w:rsidRDefault="006C21D2" w:rsidP="006C21D2">
      <w:pPr>
        <w:adjustRightInd w:val="0"/>
        <w:rPr>
          <w:bCs/>
          <w:szCs w:val="24"/>
        </w:rPr>
      </w:pPr>
      <w:r>
        <w:rPr>
          <w:bCs/>
          <w:szCs w:val="24"/>
        </w:rPr>
        <w:t xml:space="preserve">f)  il diritto di proporre reclamo a un'autorità di controllo; </w:t>
      </w:r>
    </w:p>
    <w:p w14:paraId="04DA7230" w14:textId="77777777" w:rsidR="006C21D2" w:rsidRDefault="006C21D2" w:rsidP="006C21D2">
      <w:pPr>
        <w:adjustRightInd w:val="0"/>
        <w:rPr>
          <w:bCs/>
          <w:szCs w:val="24"/>
        </w:rPr>
      </w:pPr>
      <w:r>
        <w:rPr>
          <w:bCs/>
          <w:szCs w:val="24"/>
        </w:rPr>
        <w:t xml:space="preserve">g)  qualora i dati non siano raccolti presso l'interessato, tutte le informazioni disponibili sulla loro origine; </w:t>
      </w:r>
    </w:p>
    <w:p w14:paraId="4B5B5941" w14:textId="77777777" w:rsidR="006C21D2" w:rsidRDefault="006C21D2" w:rsidP="006C21D2">
      <w:pPr>
        <w:adjustRightInd w:val="0"/>
        <w:rPr>
          <w:bCs/>
          <w:szCs w:val="24"/>
        </w:rPr>
      </w:pPr>
      <w:r>
        <w:rPr>
          <w:bCs/>
          <w:szCs w:val="24"/>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0A7BE6D6" w14:textId="77777777" w:rsidR="006C21D2" w:rsidRDefault="006C21D2" w:rsidP="006C21D2">
      <w:pPr>
        <w:adjustRightInd w:val="0"/>
        <w:rPr>
          <w:bCs/>
          <w:szCs w:val="24"/>
        </w:rPr>
      </w:pPr>
      <w:r>
        <w:rPr>
          <w:bCs/>
          <w:szCs w:val="24"/>
        </w:rPr>
        <w:t>2.  Qualora i dati personali siano trasferiti a un paese terzo o a un'organizzazione internazionale, l'interessato ha il diritto di essere informato dell'esistenza di garanzie adeguate ai sensi dell'articolo 46 relative al trasferimento.</w:t>
      </w:r>
    </w:p>
    <w:p w14:paraId="4E535983" w14:textId="77777777" w:rsidR="006C21D2" w:rsidRDefault="006C21D2" w:rsidP="006C21D2">
      <w:pPr>
        <w:adjustRightInd w:val="0"/>
        <w:rPr>
          <w:bCs/>
          <w:szCs w:val="24"/>
        </w:rPr>
      </w:pPr>
      <w:r>
        <w:rPr>
          <w:bCs/>
          <w:szCs w:val="24"/>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6E9DD226" w14:textId="77777777" w:rsidR="006C21D2" w:rsidRDefault="006C21D2" w:rsidP="006C21D2">
      <w:pPr>
        <w:adjustRightInd w:val="0"/>
        <w:rPr>
          <w:bCs/>
          <w:szCs w:val="24"/>
        </w:rPr>
      </w:pPr>
      <w:r>
        <w:rPr>
          <w:bCs/>
          <w:szCs w:val="24"/>
        </w:rPr>
        <w:t>4.  Il diritto di ottenere una copia di cui al paragrafo 3 non deve ledere i diritti e le libertà altrui.</w:t>
      </w:r>
    </w:p>
    <w:p w14:paraId="3793FAA9" w14:textId="77777777" w:rsidR="00A0749C" w:rsidRPr="001C57FF" w:rsidRDefault="00A0749C" w:rsidP="0079531B">
      <w:pPr>
        <w:rPr>
          <w:szCs w:val="24"/>
        </w:rPr>
      </w:pPr>
    </w:p>
    <w:sectPr w:rsidR="00A0749C" w:rsidRPr="001C57FF">
      <w:headerReference w:type="default" r:id="rId8"/>
      <w:headerReference w:type="first" r:id="rId9"/>
      <w:footerReference w:type="first" r:id="rId10"/>
      <w:footnotePr>
        <w:numRestart w:val="eachSect"/>
      </w:footnotePr>
      <w:type w:val="continuous"/>
      <w:pgSz w:w="11907" w:h="16840" w:code="9"/>
      <w:pgMar w:top="1247" w:right="1276"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E61B" w14:textId="77777777" w:rsidR="00931489" w:rsidRDefault="00931489">
      <w:r>
        <w:separator/>
      </w:r>
    </w:p>
  </w:endnote>
  <w:endnote w:type="continuationSeparator" w:id="0">
    <w:p w14:paraId="577416A6" w14:textId="77777777" w:rsidR="00931489" w:rsidRDefault="0093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43A4" w14:textId="77777777" w:rsidR="00D508FD" w:rsidRDefault="00D508FD">
    <w:pPr>
      <w:pStyle w:val="Pidipagina"/>
      <w:tabs>
        <w:tab w:val="clear" w:pos="4819"/>
        <w:tab w:val="left" w:pos="8931"/>
      </w:tabs>
      <w:jc w:val="left"/>
    </w:pPr>
    <w:r>
      <w:rPr>
        <w:sz w:val="18"/>
      </w:rPr>
      <w:t xml:space="preserve">Atto di Consiglio  n. </w:t>
    </w:r>
    <w:r>
      <w:rPr>
        <w:noProof/>
        <w:sz w:val="18"/>
      </w:rPr>
      <w:t>80</w:t>
    </w:r>
    <w:r>
      <w:t xml:space="preserve"> </w:t>
    </w:r>
    <w:r>
      <w:rPr>
        <w:sz w:val="18"/>
      </w:rPr>
      <w:t xml:space="preserve">del </w:t>
    </w:r>
    <w:r>
      <w:rPr>
        <w:noProof/>
        <w:sz w:val="18"/>
      </w:rPr>
      <w:t>23/10/2006</w:t>
    </w:r>
    <w:r>
      <w:rPr>
        <w:sz w:val="18"/>
      </w:rPr>
      <w:tab/>
    </w:r>
    <w:r>
      <w:rPr>
        <w:sz w:val="18"/>
      </w:rPr>
      <w:tab/>
      <w:t xml:space="preserve"> Pag. </w:t>
    </w: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C177" w14:textId="77777777" w:rsidR="00931489" w:rsidRDefault="00931489">
      <w:r>
        <w:separator/>
      </w:r>
    </w:p>
  </w:footnote>
  <w:footnote w:type="continuationSeparator" w:id="0">
    <w:p w14:paraId="163C3455" w14:textId="77777777" w:rsidR="00931489" w:rsidRDefault="0093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B723" w14:textId="77777777" w:rsidR="00D508FD" w:rsidRDefault="00931489">
    <w:pPr>
      <w:pStyle w:val="Intestazione"/>
    </w:pPr>
    <w:r>
      <w:rPr>
        <w:noProof/>
      </w:rPr>
      <w:object w:dxaOrig="1440" w:dyaOrig="1440" w14:anchorId="5053E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35pt;margin-top:.6pt;width:45.6pt;height:58.8pt;z-index:-251658752;visibility:hidden;mso-wrap-edited:f" o:allowincell="f">
          <v:imagedata r:id="rId1" o:title="" blacklevel="3277f"/>
        </v:shape>
        <o:OLEObject Type="Embed" ProgID="Word.Picture.8" ShapeID="_x0000_s1025" DrawAspect="Content" ObjectID="_1756883018"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7C18" w14:textId="77777777" w:rsidR="00D508FD" w:rsidRDefault="00D508FD">
    <w:pPr>
      <w:pStyle w:val="Titolo2"/>
      <w:spacing w:before="120" w:line="240" w:lineRule="atLeast"/>
      <w:ind w:left="4536"/>
      <w:rPr>
        <w:spacing w:val="20"/>
        <w:sz w:val="28"/>
      </w:rPr>
    </w:pPr>
  </w:p>
  <w:p w14:paraId="5D8394A9" w14:textId="77777777" w:rsidR="00D508FD" w:rsidRDefault="00D508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26128"/>
    <w:multiLevelType w:val="hybridMultilevel"/>
    <w:tmpl w:val="77B6FBC0"/>
    <w:lvl w:ilvl="0" w:tplc="6F987E2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75911C00"/>
    <w:multiLevelType w:val="hybridMultilevel"/>
    <w:tmpl w:val="C0A0373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416974081">
    <w:abstractNumId w:val="0"/>
  </w:num>
  <w:num w:numId="2" w16cid:durableId="1542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9C"/>
    <w:rsid w:val="00022D68"/>
    <w:rsid w:val="001B42ED"/>
    <w:rsid w:val="001C57FF"/>
    <w:rsid w:val="00281DE8"/>
    <w:rsid w:val="002B37E3"/>
    <w:rsid w:val="00354031"/>
    <w:rsid w:val="00384C66"/>
    <w:rsid w:val="00424F6A"/>
    <w:rsid w:val="00452097"/>
    <w:rsid w:val="004522B9"/>
    <w:rsid w:val="00474446"/>
    <w:rsid w:val="004E661F"/>
    <w:rsid w:val="0053195E"/>
    <w:rsid w:val="00587F59"/>
    <w:rsid w:val="005958D6"/>
    <w:rsid w:val="005C6EF8"/>
    <w:rsid w:val="005E5709"/>
    <w:rsid w:val="00670439"/>
    <w:rsid w:val="006A72C4"/>
    <w:rsid w:val="006C21D2"/>
    <w:rsid w:val="007268A9"/>
    <w:rsid w:val="0079531B"/>
    <w:rsid w:val="00894E8D"/>
    <w:rsid w:val="008B7567"/>
    <w:rsid w:val="008B7A79"/>
    <w:rsid w:val="00931489"/>
    <w:rsid w:val="009569A5"/>
    <w:rsid w:val="00984BD3"/>
    <w:rsid w:val="009E4E30"/>
    <w:rsid w:val="00A0749C"/>
    <w:rsid w:val="00A8465B"/>
    <w:rsid w:val="00B17832"/>
    <w:rsid w:val="00B659BB"/>
    <w:rsid w:val="00D508FD"/>
    <w:rsid w:val="00D752DC"/>
    <w:rsid w:val="00EE2821"/>
    <w:rsid w:val="00F81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EF1A0"/>
  <w15:chartTrackingRefBased/>
  <w15:docId w15:val="{8DC96970-7C88-4C43-B8B2-BE2D2DA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749C"/>
    <w:pPr>
      <w:tabs>
        <w:tab w:val="left" w:pos="709"/>
      </w:tabs>
      <w:jc w:val="both"/>
    </w:pPr>
    <w:rPr>
      <w:sz w:val="24"/>
    </w:rPr>
  </w:style>
  <w:style w:type="paragraph" w:styleId="Titolo1">
    <w:name w:val="heading 1"/>
    <w:basedOn w:val="Normale"/>
    <w:next w:val="Normale"/>
    <w:qFormat/>
    <w:rsid w:val="00A0749C"/>
    <w:pPr>
      <w:keepNext/>
      <w:spacing w:after="72" w:line="440" w:lineRule="exact"/>
      <w:jc w:val="right"/>
      <w:outlineLvl w:val="0"/>
    </w:pPr>
    <w:rPr>
      <w:sz w:val="40"/>
    </w:rPr>
  </w:style>
  <w:style w:type="paragraph" w:styleId="Titolo2">
    <w:name w:val="heading 2"/>
    <w:basedOn w:val="Normale"/>
    <w:next w:val="Normale"/>
    <w:qFormat/>
    <w:rsid w:val="00A0749C"/>
    <w:pPr>
      <w:keepNext/>
      <w:spacing w:after="72" w:line="440" w:lineRule="exact"/>
      <w:jc w:val="right"/>
      <w:outlineLvl w:val="1"/>
    </w:pPr>
    <w:rPr>
      <w:vanish/>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0749C"/>
    <w:pPr>
      <w:tabs>
        <w:tab w:val="center" w:pos="4819"/>
        <w:tab w:val="right" w:pos="9638"/>
      </w:tabs>
    </w:pPr>
  </w:style>
  <w:style w:type="paragraph" w:styleId="Pidipagina">
    <w:name w:val="footer"/>
    <w:basedOn w:val="Normale"/>
    <w:rsid w:val="00A0749C"/>
    <w:pPr>
      <w:tabs>
        <w:tab w:val="center" w:pos="4819"/>
        <w:tab w:val="right" w:pos="9638"/>
      </w:tabs>
    </w:pPr>
  </w:style>
  <w:style w:type="character" w:styleId="Numeropagina">
    <w:name w:val="page number"/>
    <w:basedOn w:val="Carpredefinitoparagrafo"/>
    <w:rsid w:val="00A0749C"/>
  </w:style>
  <w:style w:type="paragraph" w:customStyle="1" w:styleId="Corpodeltesto">
    <w:name w:val="Corpo del testo"/>
    <w:basedOn w:val="Normale"/>
    <w:rsid w:val="00A0749C"/>
    <w:pPr>
      <w:spacing w:after="72" w:line="300" w:lineRule="exact"/>
      <w:ind w:right="141"/>
    </w:pPr>
  </w:style>
  <w:style w:type="character" w:styleId="Rimandonotaapidipagina">
    <w:name w:val="footnote reference"/>
    <w:rsid w:val="00B17832"/>
    <w:rPr>
      <w:vertAlign w:val="superscript"/>
    </w:rPr>
  </w:style>
  <w:style w:type="paragraph" w:styleId="Testonotaapidipagina">
    <w:name w:val="footnote text"/>
    <w:basedOn w:val="Normale"/>
    <w:link w:val="TestonotaapidipaginaCarattere"/>
    <w:rsid w:val="00B17832"/>
    <w:pPr>
      <w:tabs>
        <w:tab w:val="clear" w:pos="709"/>
      </w:tabs>
      <w:jc w:val="left"/>
    </w:pPr>
    <w:rPr>
      <w:sz w:val="20"/>
    </w:rPr>
  </w:style>
  <w:style w:type="character" w:customStyle="1" w:styleId="TestonotaapidipaginaCarattere">
    <w:name w:val="Testo nota a piè di pagina Carattere"/>
    <w:basedOn w:val="Carpredefinitoparagrafo"/>
    <w:link w:val="Testonotaapidipagina"/>
    <w:rsid w:val="00B17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d07.leggiditalia.it/cgi-bin/FulShow?NAVIPOS=1&amp;DS_POS=0&amp;KEY=07LX0000828463ART59&amp;FT_CID=34538&amp;OPERA=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1605</Words>
  <Characters>9154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Provincia di Ancona</Company>
  <LinksUpToDate>false</LinksUpToDate>
  <CharactersWithSpaces>10738</CharactersWithSpaces>
  <SharedDoc>false</SharedDoc>
  <HLinks>
    <vt:vector size="6" baseType="variant">
      <vt:variant>
        <vt:i4>7864341</vt:i4>
      </vt:variant>
      <vt:variant>
        <vt:i4>0</vt:i4>
      </vt:variant>
      <vt:variant>
        <vt:i4>0</vt:i4>
      </vt:variant>
      <vt:variant>
        <vt:i4>5</vt:i4>
      </vt:variant>
      <vt:variant>
        <vt:lpwstr>http://bd07.leggiditalia.it/cgi-bin/FulShow?NAVIPOS=1&amp;DS_POS=0&amp;KEY=07LX0000828463ART59&amp;FT_CID=34538&amp;OPERA=07</vt:lpwstr>
      </vt:variant>
      <vt:variant>
        <vt:lpwstr>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laura lampa</cp:lastModifiedBy>
  <cp:revision>4</cp:revision>
  <cp:lastPrinted>2013-12-10T12:43:00Z</cp:lastPrinted>
  <dcterms:created xsi:type="dcterms:W3CDTF">2022-09-20T12:12:00Z</dcterms:created>
  <dcterms:modified xsi:type="dcterms:W3CDTF">2023-09-22T08:17:00Z</dcterms:modified>
</cp:coreProperties>
</file>